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8D28A" w14:textId="77777777" w:rsidR="00BB3274" w:rsidRPr="00BB3274" w:rsidRDefault="00BB3274" w:rsidP="00BB3274">
      <w:pPr>
        <w:shd w:val="clear" w:color="auto" w:fill="FFFFFF"/>
        <w:spacing w:after="0" w:line="240" w:lineRule="auto"/>
        <w:jc w:val="both"/>
        <w:textAlignment w:val="baseline"/>
        <w:outlineLvl w:val="3"/>
        <w:rPr>
          <w:rFonts w:ascii="Times New Roman" w:eastAsia="Times New Roman" w:hAnsi="Times New Roman" w:cs="Times New Roman"/>
          <w:b/>
          <w:bCs/>
          <w:sz w:val="28"/>
          <w:szCs w:val="28"/>
          <w:lang w:bidi="hi-IN"/>
        </w:rPr>
      </w:pPr>
      <w:r w:rsidRPr="00BB3274">
        <w:rPr>
          <w:rFonts w:ascii="Times New Roman" w:eastAsia="Times New Roman" w:hAnsi="Times New Roman" w:cs="Times New Roman"/>
          <w:b/>
          <w:bCs/>
          <w:sz w:val="28"/>
          <w:szCs w:val="28"/>
          <w:bdr w:val="none" w:sz="0" w:space="0" w:color="auto" w:frame="1"/>
          <w:lang w:bidi="hi-IN"/>
        </w:rPr>
        <w:t>Canons of Taxation</w:t>
      </w:r>
    </w:p>
    <w:p w14:paraId="7E02D456" w14:textId="77777777" w:rsidR="00BB3274" w:rsidRDefault="00BB3274" w:rsidP="000E7BC7">
      <w:pPr>
        <w:pStyle w:val="Heading2"/>
        <w:shd w:val="clear" w:color="auto" w:fill="FFFFFF"/>
        <w:spacing w:before="0" w:line="240" w:lineRule="auto"/>
        <w:jc w:val="both"/>
        <w:rPr>
          <w:rFonts w:ascii="Times New Roman" w:hAnsi="Times New Roman" w:cs="Times New Roman"/>
          <w:b/>
          <w:bCs/>
          <w:color w:val="auto"/>
          <w:sz w:val="24"/>
          <w:szCs w:val="24"/>
        </w:rPr>
      </w:pPr>
    </w:p>
    <w:p w14:paraId="2DA8F466" w14:textId="5F4F3DCD" w:rsidR="008F58B4" w:rsidRPr="000E7BC7" w:rsidRDefault="008F58B4" w:rsidP="000E7BC7">
      <w:pPr>
        <w:pStyle w:val="Heading2"/>
        <w:shd w:val="clear" w:color="auto" w:fill="FFFFFF"/>
        <w:spacing w:before="0" w:line="240" w:lineRule="auto"/>
        <w:jc w:val="both"/>
        <w:rPr>
          <w:rFonts w:ascii="Times New Roman" w:hAnsi="Times New Roman" w:cs="Times New Roman"/>
          <w:b/>
          <w:bCs/>
          <w:color w:val="auto"/>
          <w:sz w:val="24"/>
          <w:szCs w:val="24"/>
        </w:rPr>
      </w:pPr>
      <w:r w:rsidRPr="000E7BC7">
        <w:rPr>
          <w:rFonts w:ascii="Times New Roman" w:hAnsi="Times New Roman" w:cs="Times New Roman"/>
          <w:b/>
          <w:bCs/>
          <w:color w:val="auto"/>
          <w:sz w:val="24"/>
          <w:szCs w:val="24"/>
        </w:rPr>
        <w:t>Taxable Capacity</w:t>
      </w:r>
    </w:p>
    <w:p w14:paraId="11BD3AAC" w14:textId="77777777" w:rsidR="008F58B4" w:rsidRPr="000E7BC7" w:rsidRDefault="008F58B4" w:rsidP="000E7BC7">
      <w:pPr>
        <w:pStyle w:val="NormalWeb"/>
        <w:spacing w:before="0" w:beforeAutospacing="0" w:after="0" w:afterAutospacing="0"/>
        <w:jc w:val="both"/>
        <w:rPr>
          <w:b/>
          <w:bCs/>
          <w:shd w:val="clear" w:color="auto" w:fill="FFFFFF"/>
        </w:rPr>
      </w:pPr>
      <w:r w:rsidRPr="000E7BC7">
        <w:rPr>
          <w:b/>
          <w:bCs/>
          <w:shd w:val="clear" w:color="auto" w:fill="FFFFFF"/>
        </w:rPr>
        <w:t>Absolute and Relative Taxable Capacity</w:t>
      </w:r>
    </w:p>
    <w:p w14:paraId="7E9AAD7F" w14:textId="77777777" w:rsidR="008F58B4" w:rsidRPr="000E7BC7" w:rsidRDefault="008F58B4" w:rsidP="000E7BC7">
      <w:pPr>
        <w:shd w:val="clear" w:color="auto" w:fill="FFFFFF"/>
        <w:spacing w:after="0" w:line="240" w:lineRule="auto"/>
        <w:jc w:val="both"/>
        <w:textAlignment w:val="baseline"/>
        <w:outlineLvl w:val="3"/>
        <w:rPr>
          <w:rFonts w:ascii="Times New Roman" w:eastAsia="Times New Roman" w:hAnsi="Times New Roman" w:cs="Times New Roman"/>
          <w:b/>
          <w:bCs/>
          <w:sz w:val="24"/>
          <w:szCs w:val="24"/>
          <w:lang w:bidi="hi-IN"/>
        </w:rPr>
      </w:pPr>
      <w:r w:rsidRPr="000E7BC7">
        <w:rPr>
          <w:rFonts w:ascii="Times New Roman" w:eastAsia="Times New Roman" w:hAnsi="Times New Roman" w:cs="Times New Roman"/>
          <w:b/>
          <w:bCs/>
          <w:sz w:val="24"/>
          <w:szCs w:val="24"/>
          <w:bdr w:val="none" w:sz="0" w:space="0" w:color="auto" w:frame="1"/>
          <w:lang w:bidi="hi-IN"/>
        </w:rPr>
        <w:t>Canons of Taxation</w:t>
      </w:r>
    </w:p>
    <w:p w14:paraId="082D9D3C" w14:textId="77777777" w:rsidR="008F58B4" w:rsidRPr="000E7BC7" w:rsidRDefault="008F58B4" w:rsidP="000E7BC7">
      <w:pPr>
        <w:pStyle w:val="Heading2"/>
        <w:spacing w:before="0" w:line="240" w:lineRule="auto"/>
        <w:jc w:val="both"/>
        <w:rPr>
          <w:rFonts w:ascii="Times New Roman" w:hAnsi="Times New Roman" w:cs="Times New Roman"/>
          <w:b/>
          <w:bCs/>
          <w:color w:val="auto"/>
          <w:sz w:val="24"/>
          <w:szCs w:val="24"/>
          <w:shd w:val="clear" w:color="auto" w:fill="FFFFFF"/>
        </w:rPr>
      </w:pPr>
      <w:r w:rsidRPr="000E7BC7">
        <w:rPr>
          <w:rFonts w:ascii="Times New Roman" w:hAnsi="Times New Roman" w:cs="Times New Roman"/>
          <w:b/>
          <w:bCs/>
          <w:color w:val="auto"/>
          <w:sz w:val="24"/>
          <w:szCs w:val="24"/>
          <w:shd w:val="clear" w:color="auto" w:fill="FFFFFF"/>
        </w:rPr>
        <w:t>Factors Determining of Taxable Capacity</w:t>
      </w:r>
    </w:p>
    <w:p w14:paraId="216B2297" w14:textId="77777777" w:rsidR="008F58B4" w:rsidRPr="000E7BC7" w:rsidRDefault="008F58B4" w:rsidP="000E7BC7">
      <w:pPr>
        <w:shd w:val="clear" w:color="auto" w:fill="FFFFFF"/>
        <w:spacing w:after="0" w:line="240" w:lineRule="auto"/>
        <w:jc w:val="both"/>
        <w:textAlignment w:val="baseline"/>
        <w:outlineLvl w:val="3"/>
        <w:rPr>
          <w:rFonts w:ascii="Times New Roman" w:eastAsia="Times New Roman" w:hAnsi="Times New Roman" w:cs="Times New Roman"/>
          <w:b/>
          <w:bCs/>
          <w:sz w:val="24"/>
          <w:szCs w:val="24"/>
          <w:bdr w:val="none" w:sz="0" w:space="0" w:color="auto" w:frame="1"/>
          <w:lang w:bidi="hi-IN"/>
        </w:rPr>
      </w:pPr>
    </w:p>
    <w:p w14:paraId="6A1473BC" w14:textId="77777777" w:rsidR="008F58B4" w:rsidRPr="000E7BC7" w:rsidRDefault="008F58B4" w:rsidP="000E7BC7">
      <w:pPr>
        <w:shd w:val="clear" w:color="auto" w:fill="FFFFFF"/>
        <w:spacing w:after="0" w:line="240" w:lineRule="auto"/>
        <w:jc w:val="both"/>
        <w:textAlignment w:val="baseline"/>
        <w:outlineLvl w:val="3"/>
        <w:rPr>
          <w:rFonts w:ascii="Times New Roman" w:eastAsia="Times New Roman" w:hAnsi="Times New Roman" w:cs="Times New Roman"/>
          <w:b/>
          <w:bCs/>
          <w:sz w:val="24"/>
          <w:szCs w:val="24"/>
          <w:bdr w:val="none" w:sz="0" w:space="0" w:color="auto" w:frame="1"/>
          <w:lang w:bidi="hi-IN"/>
        </w:rPr>
      </w:pPr>
    </w:p>
    <w:p w14:paraId="7958FE6C" w14:textId="585D6BD1" w:rsidR="00D00123" w:rsidRPr="000E7BC7" w:rsidRDefault="00D00123" w:rsidP="000E7BC7">
      <w:pPr>
        <w:pStyle w:val="Heading2"/>
        <w:shd w:val="clear" w:color="auto" w:fill="FFFFFF"/>
        <w:spacing w:before="0" w:line="240" w:lineRule="auto"/>
        <w:jc w:val="both"/>
        <w:rPr>
          <w:rFonts w:ascii="Times New Roman" w:hAnsi="Times New Roman" w:cs="Times New Roman"/>
          <w:b/>
          <w:bCs/>
          <w:color w:val="auto"/>
          <w:sz w:val="24"/>
          <w:szCs w:val="24"/>
        </w:rPr>
      </w:pPr>
      <w:r w:rsidRPr="000E7BC7">
        <w:rPr>
          <w:rFonts w:ascii="Times New Roman" w:hAnsi="Times New Roman" w:cs="Times New Roman"/>
          <w:b/>
          <w:bCs/>
          <w:color w:val="auto"/>
          <w:sz w:val="24"/>
          <w:szCs w:val="24"/>
        </w:rPr>
        <w:t>Taxable Capacity</w:t>
      </w:r>
    </w:p>
    <w:p w14:paraId="00D044C1" w14:textId="36D85E84" w:rsidR="00D00123" w:rsidRPr="000E7BC7" w:rsidRDefault="00EB5F04" w:rsidP="000E7BC7">
      <w:pPr>
        <w:pStyle w:val="NormalWeb"/>
        <w:shd w:val="clear" w:color="auto" w:fill="FFFFFF"/>
        <w:spacing w:before="0" w:beforeAutospacing="0" w:after="0" w:afterAutospacing="0"/>
        <w:jc w:val="both"/>
        <w:rPr>
          <w:shd w:val="clear" w:color="auto" w:fill="FFFFFF"/>
        </w:rPr>
      </w:pPr>
      <w:r w:rsidRPr="000E7BC7">
        <w:rPr>
          <w:shd w:val="clear" w:color="auto" w:fill="FFFFFF"/>
        </w:rPr>
        <w:t>According to</w:t>
      </w:r>
      <w:r w:rsidRPr="000E7BC7">
        <w:rPr>
          <w:rStyle w:val="apple-converted-space"/>
          <w:shd w:val="clear" w:color="auto" w:fill="FFFFFF"/>
        </w:rPr>
        <w:t> </w:t>
      </w:r>
      <w:r w:rsidR="00D00123" w:rsidRPr="000E7BC7">
        <w:rPr>
          <w:b/>
          <w:bCs/>
          <w:shd w:val="clear" w:color="auto" w:fill="FFFFFF"/>
        </w:rPr>
        <w:t>Sir Josiah Stamp</w:t>
      </w:r>
      <w:r w:rsidRPr="000E7BC7">
        <w:rPr>
          <w:b/>
          <w:bCs/>
          <w:shd w:val="clear" w:color="auto" w:fill="FFFFFF"/>
        </w:rPr>
        <w:t xml:space="preserve">, </w:t>
      </w:r>
      <w:r w:rsidR="00BB3274">
        <w:rPr>
          <w:b/>
          <w:bCs/>
          <w:shd w:val="clear" w:color="auto" w:fill="FFFFFF"/>
        </w:rPr>
        <w:t>"</w:t>
      </w:r>
      <w:r w:rsidR="00D00123" w:rsidRPr="000E7BC7">
        <w:rPr>
          <w:shd w:val="clear" w:color="auto" w:fill="FFFFFF"/>
        </w:rPr>
        <w:t xml:space="preserve">Taxable capacity is that maximum amount which the community is in a position to bear towards the expenses of public authorities without having a </w:t>
      </w:r>
      <w:r w:rsidR="00BB3274">
        <w:rPr>
          <w:shd w:val="clear" w:color="auto" w:fill="FFFFFF"/>
        </w:rPr>
        <w:t>miserable</w:t>
      </w:r>
      <w:r w:rsidR="00D00123" w:rsidRPr="000E7BC7">
        <w:rPr>
          <w:shd w:val="clear" w:color="auto" w:fill="FFFFFF"/>
        </w:rPr>
        <w:t xml:space="preserve"> and down-</w:t>
      </w:r>
      <w:r w:rsidR="00BB3274" w:rsidRPr="000E7BC7">
        <w:rPr>
          <w:shd w:val="clear" w:color="auto" w:fill="FFFFFF"/>
        </w:rPr>
        <w:t>pressed</w:t>
      </w:r>
      <w:r w:rsidR="00D00123" w:rsidRPr="000E7BC7">
        <w:rPr>
          <w:shd w:val="clear" w:color="auto" w:fill="FFFFFF"/>
        </w:rPr>
        <w:t xml:space="preserve"> existence and without dislocating the economic organization too much".</w:t>
      </w:r>
    </w:p>
    <w:p w14:paraId="07443389" w14:textId="796DE29A" w:rsidR="00D00123" w:rsidRPr="000E7BC7" w:rsidRDefault="00EB5F04" w:rsidP="000E7BC7">
      <w:pPr>
        <w:pStyle w:val="NormalWeb"/>
        <w:spacing w:before="0" w:beforeAutospacing="0" w:after="0" w:afterAutospacing="0"/>
        <w:jc w:val="both"/>
        <w:rPr>
          <w:shd w:val="clear" w:color="auto" w:fill="FFFFFF"/>
        </w:rPr>
      </w:pPr>
      <w:r w:rsidRPr="000E7BC7">
        <w:rPr>
          <w:rStyle w:val="apple-converted-space"/>
          <w:shd w:val="clear" w:color="auto" w:fill="FFFFFF"/>
        </w:rPr>
        <w:t xml:space="preserve">In the words of </w:t>
      </w:r>
      <w:r w:rsidR="00D00123" w:rsidRPr="000E7BC7">
        <w:rPr>
          <w:b/>
          <w:bCs/>
          <w:shd w:val="clear" w:color="auto" w:fill="FFFFFF"/>
        </w:rPr>
        <w:t>Findlay Shiraz</w:t>
      </w:r>
      <w:r w:rsidRPr="000E7BC7">
        <w:rPr>
          <w:b/>
          <w:bCs/>
          <w:shd w:val="clear" w:color="auto" w:fill="FFFFFF"/>
        </w:rPr>
        <w:t xml:space="preserve">, </w:t>
      </w:r>
      <w:r w:rsidR="00D00123" w:rsidRPr="000E7BC7">
        <w:rPr>
          <w:shd w:val="clear" w:color="auto" w:fill="FFFFFF"/>
        </w:rPr>
        <w:t>"It is the optimum taxability of a nation, the maximum amount of taxation that can be raised and spent on the economic welfare in that community".</w:t>
      </w:r>
    </w:p>
    <w:p w14:paraId="35E8EC37" w14:textId="666603A3" w:rsidR="00D00123" w:rsidRPr="000E7BC7" w:rsidRDefault="00BB3274" w:rsidP="000E7BC7">
      <w:pPr>
        <w:pStyle w:val="NormalWeb"/>
        <w:spacing w:before="0" w:beforeAutospacing="0" w:after="0" w:afterAutospacing="0"/>
        <w:jc w:val="both"/>
        <w:rPr>
          <w:shd w:val="clear" w:color="auto" w:fill="FFFFFF"/>
        </w:rPr>
      </w:pPr>
      <w:r>
        <w:rPr>
          <w:b/>
          <w:bCs/>
          <w:shd w:val="clear" w:color="auto" w:fill="FFFFFF"/>
        </w:rPr>
        <w:t>In his book Principles of Public Finance, Dalton writes</w:t>
      </w:r>
      <w:r w:rsidR="00EB5F04" w:rsidRPr="000E7BC7">
        <w:rPr>
          <w:shd w:val="clear" w:color="auto" w:fill="FFFFFF"/>
        </w:rPr>
        <w:t xml:space="preserve"> that </w:t>
      </w:r>
      <w:r w:rsidR="00D00123" w:rsidRPr="000E7BC7">
        <w:rPr>
          <w:shd w:val="clear" w:color="auto" w:fill="FFFFFF"/>
        </w:rPr>
        <w:t>"Absolute taxable capacity is a myth and should be banished from all serious discussions of public finance".</w:t>
      </w:r>
    </w:p>
    <w:p w14:paraId="65068591" w14:textId="77946A93" w:rsidR="008F58B4" w:rsidRPr="000E7BC7" w:rsidRDefault="008F58B4" w:rsidP="000E7BC7">
      <w:pPr>
        <w:pStyle w:val="NormalWeb"/>
        <w:spacing w:before="0" w:beforeAutospacing="0" w:after="0" w:afterAutospacing="0"/>
        <w:jc w:val="both"/>
        <w:rPr>
          <w:shd w:val="clear" w:color="auto" w:fill="FFFFFF"/>
        </w:rPr>
      </w:pPr>
      <w:r w:rsidRPr="000E7BC7">
        <w:rPr>
          <w:shd w:val="clear" w:color="auto" w:fill="FFFFFF"/>
        </w:rPr>
        <w:t xml:space="preserve">Indian Taxation Enquiry Commission defines taxable capacity </w:t>
      </w:r>
      <w:r w:rsidR="00BB3274">
        <w:rPr>
          <w:shd w:val="clear" w:color="auto" w:fill="FFFFFF"/>
        </w:rPr>
        <w:t>a</w:t>
      </w:r>
      <w:r w:rsidRPr="000E7BC7">
        <w:rPr>
          <w:shd w:val="clear" w:color="auto" w:fill="FFFFFF"/>
        </w:rPr>
        <w:t>s a relative concept</w:t>
      </w:r>
      <w:r w:rsidR="00BB3274">
        <w:rPr>
          <w:shd w:val="clear" w:color="auto" w:fill="FFFFFF"/>
        </w:rPr>
        <w:t>. I</w:t>
      </w:r>
      <w:r w:rsidRPr="000E7BC7">
        <w:rPr>
          <w:shd w:val="clear" w:color="auto" w:fill="FFFFFF"/>
        </w:rPr>
        <w:t xml:space="preserve">t is the degree of taxation beyond which productive effort and the efficiency </w:t>
      </w:r>
      <w:proofErr w:type="gramStart"/>
      <w:r w:rsidRPr="000E7BC7">
        <w:rPr>
          <w:shd w:val="clear" w:color="auto" w:fill="FFFFFF"/>
        </w:rPr>
        <w:t>as a whole begin</w:t>
      </w:r>
      <w:proofErr w:type="gramEnd"/>
      <w:r w:rsidRPr="000E7BC7">
        <w:rPr>
          <w:shd w:val="clear" w:color="auto" w:fill="FFFFFF"/>
        </w:rPr>
        <w:t xml:space="preserve"> to suffer.</w:t>
      </w:r>
      <w:r w:rsidR="00BB3274">
        <w:rPr>
          <w:shd w:val="clear" w:color="auto" w:fill="FFFFFF"/>
        </w:rPr>
        <w:t>"</w:t>
      </w:r>
    </w:p>
    <w:p w14:paraId="0221C367" w14:textId="0E82ADA6" w:rsidR="00D00123" w:rsidRPr="000E7BC7" w:rsidRDefault="00EB5F04" w:rsidP="000E7BC7">
      <w:pPr>
        <w:pStyle w:val="NormalWeb"/>
        <w:spacing w:before="0" w:beforeAutospacing="0" w:after="0" w:afterAutospacing="0"/>
        <w:jc w:val="both"/>
        <w:rPr>
          <w:shd w:val="clear" w:color="auto" w:fill="FFFFFF"/>
        </w:rPr>
      </w:pPr>
      <w:r w:rsidRPr="000E7BC7">
        <w:rPr>
          <w:shd w:val="clear" w:color="auto" w:fill="FFFFFF"/>
        </w:rPr>
        <w:t>In</w:t>
      </w:r>
      <w:r w:rsidR="00BB3274">
        <w:rPr>
          <w:shd w:val="clear" w:color="auto" w:fill="FFFFFF"/>
        </w:rPr>
        <w:t xml:space="preserve"> a</w:t>
      </w:r>
      <w:r w:rsidRPr="000E7BC7">
        <w:rPr>
          <w:shd w:val="clear" w:color="auto" w:fill="FFFFFF"/>
        </w:rPr>
        <w:t xml:space="preserve"> nutshell, taxable capacity is the maximum amount that a nation can contribute to the government's support without causing harm to </w:t>
      </w:r>
      <w:r w:rsidR="00BB3274">
        <w:rPr>
          <w:shd w:val="clear" w:color="auto" w:fill="FFFFFF"/>
        </w:rPr>
        <w:t xml:space="preserve">the </w:t>
      </w:r>
      <w:r w:rsidRPr="000E7BC7">
        <w:rPr>
          <w:shd w:val="clear" w:color="auto" w:fill="FFFFFF"/>
        </w:rPr>
        <w:t>economy. It is also pertinent to discuss that t</w:t>
      </w:r>
      <w:r w:rsidR="00D00123" w:rsidRPr="000E7BC7">
        <w:rPr>
          <w:shd w:val="clear" w:color="auto" w:fill="FFFFFF"/>
        </w:rPr>
        <w:t xml:space="preserve">he amount of tax burden </w:t>
      </w:r>
      <w:r w:rsidR="00BB3274">
        <w:rPr>
          <w:shd w:val="clear" w:color="auto" w:fill="FFFFFF"/>
        </w:rPr>
        <w:t>that a country's citizens</w:t>
      </w:r>
      <w:r w:rsidR="00D00123" w:rsidRPr="000E7BC7">
        <w:rPr>
          <w:shd w:val="clear" w:color="auto" w:fill="FFFFFF"/>
        </w:rPr>
        <w:t xml:space="preserve"> are </w:t>
      </w:r>
      <w:r w:rsidR="00BB3274" w:rsidRPr="000E7BC7">
        <w:rPr>
          <w:shd w:val="clear" w:color="auto" w:fill="FFFFFF"/>
        </w:rPr>
        <w:t>prepared</w:t>
      </w:r>
      <w:r w:rsidR="00D00123" w:rsidRPr="000E7BC7">
        <w:rPr>
          <w:shd w:val="clear" w:color="auto" w:fill="FFFFFF"/>
        </w:rPr>
        <w:t xml:space="preserve"> to bear is not rigidly fixed. It can increase or decrease with a change in the distribution of </w:t>
      </w:r>
      <w:r w:rsidRPr="000E7BC7">
        <w:rPr>
          <w:shd w:val="clear" w:color="auto" w:fill="FFFFFF"/>
        </w:rPr>
        <w:t>income</w:t>
      </w:r>
      <w:r w:rsidR="00D00123" w:rsidRPr="000E7BC7">
        <w:rPr>
          <w:shd w:val="clear" w:color="auto" w:fill="FFFFFF"/>
        </w:rPr>
        <w:t>,</w:t>
      </w:r>
      <w:r w:rsidRPr="000E7BC7">
        <w:rPr>
          <w:shd w:val="clear" w:color="auto" w:fill="FFFFFF"/>
        </w:rPr>
        <w:t xml:space="preserve"> resources,</w:t>
      </w:r>
      <w:r w:rsidR="00D00123" w:rsidRPr="000E7BC7">
        <w:rPr>
          <w:shd w:val="clear" w:color="auto" w:fill="FFFFFF"/>
        </w:rPr>
        <w:t xml:space="preserve"> the size of </w:t>
      </w:r>
      <w:r w:rsidR="00BB3274">
        <w:rPr>
          <w:shd w:val="clear" w:color="auto" w:fill="FFFFFF"/>
        </w:rPr>
        <w:t xml:space="preserve">the </w:t>
      </w:r>
      <w:r w:rsidR="00D00123" w:rsidRPr="000E7BC7">
        <w:rPr>
          <w:shd w:val="clear" w:color="auto" w:fill="FFFFFF"/>
        </w:rPr>
        <w:t>population, method of taxation, etc.</w:t>
      </w:r>
      <w:r w:rsidRPr="000E7BC7">
        <w:rPr>
          <w:shd w:val="clear" w:color="auto" w:fill="FFFFFF"/>
        </w:rPr>
        <w:t xml:space="preserve"> Thus, it can be surmised </w:t>
      </w:r>
      <w:r w:rsidR="00D00123" w:rsidRPr="000E7BC7">
        <w:rPr>
          <w:shd w:val="clear" w:color="auto" w:fill="FFFFFF"/>
        </w:rPr>
        <w:t xml:space="preserve">that the limit of taxable capacity is relative </w:t>
      </w:r>
      <w:r w:rsidR="00EA0A85" w:rsidRPr="000E7BC7">
        <w:rPr>
          <w:shd w:val="clear" w:color="auto" w:fill="FFFFFF"/>
        </w:rPr>
        <w:t>rather</w:t>
      </w:r>
      <w:r w:rsidR="00D00123" w:rsidRPr="000E7BC7">
        <w:rPr>
          <w:shd w:val="clear" w:color="auto" w:fill="FFFFFF"/>
        </w:rPr>
        <w:t xml:space="preserve"> </w:t>
      </w:r>
      <w:r w:rsidR="00BB3274">
        <w:rPr>
          <w:shd w:val="clear" w:color="auto" w:fill="FFFFFF"/>
        </w:rPr>
        <w:t xml:space="preserve">than </w:t>
      </w:r>
      <w:r w:rsidR="00D00123" w:rsidRPr="000E7BC7">
        <w:rPr>
          <w:shd w:val="clear" w:color="auto" w:fill="FFFFFF"/>
        </w:rPr>
        <w:t>an absolute quantity.</w:t>
      </w:r>
    </w:p>
    <w:p w14:paraId="34FAA9E8" w14:textId="5B698643" w:rsidR="00EE76A6" w:rsidRPr="000E7BC7" w:rsidRDefault="00EE76A6" w:rsidP="000E7BC7">
      <w:pPr>
        <w:pStyle w:val="NormalWeb"/>
        <w:spacing w:before="0" w:beforeAutospacing="0" w:after="0" w:afterAutospacing="0"/>
        <w:jc w:val="both"/>
        <w:rPr>
          <w:shd w:val="clear" w:color="auto" w:fill="FFFFFF"/>
        </w:rPr>
      </w:pPr>
      <w:r w:rsidRPr="000E7BC7">
        <w:rPr>
          <w:b/>
          <w:bCs/>
          <w:shd w:val="clear" w:color="auto" w:fill="FFFFFF"/>
        </w:rPr>
        <w:t>The Laffer Curve for Determining Taxable Capacity</w:t>
      </w:r>
    </w:p>
    <w:p w14:paraId="4B98FF34" w14:textId="38644D80" w:rsidR="00EE76A6" w:rsidRPr="000E7BC7" w:rsidRDefault="00EE76A6" w:rsidP="000E7BC7">
      <w:pPr>
        <w:pStyle w:val="NormalWeb"/>
        <w:spacing w:before="0" w:beforeAutospacing="0" w:after="0" w:afterAutospacing="0"/>
        <w:jc w:val="both"/>
        <w:rPr>
          <w:shd w:val="clear" w:color="auto" w:fill="FFFFFF"/>
        </w:rPr>
      </w:pPr>
      <w:r w:rsidRPr="000E7BC7">
        <w:rPr>
          <w:shd w:val="clear" w:color="auto" w:fill="FFFFFF"/>
        </w:rPr>
        <w:t xml:space="preserve">The Laffer curve is getting a lot of attention these days as a hot idea in economics. But it </w:t>
      </w:r>
      <w:proofErr w:type="gramStart"/>
      <w:r w:rsidRPr="000E7BC7">
        <w:rPr>
          <w:shd w:val="clear" w:color="auto" w:fill="FFFFFF"/>
        </w:rPr>
        <w:t>isn</w:t>
      </w:r>
      <w:r w:rsidR="00BB3274">
        <w:rPr>
          <w:shd w:val="clear" w:color="auto" w:fill="FFFFFF"/>
        </w:rPr>
        <w:t>'</w:t>
      </w:r>
      <w:r w:rsidRPr="000E7BC7">
        <w:rPr>
          <w:shd w:val="clear" w:color="auto" w:fill="FFFFFF"/>
        </w:rPr>
        <w:t>t</w:t>
      </w:r>
      <w:proofErr w:type="gramEnd"/>
      <w:r w:rsidRPr="000E7BC7">
        <w:rPr>
          <w:shd w:val="clear" w:color="auto" w:fill="FFFFFF"/>
        </w:rPr>
        <w:t xml:space="preserve"> at all new a concept—and is not very complicated. The bullet-shaped curve below shows the relationship between tax rates and government revenues. As tax rates rise from zero, revenues increase until an optimum point (C) is reached. But if taxes are increased further (points D and E), Prof. Laffer says, they discourage consumer spending and business investment, thus reducing revenues. A 100 per cent tax rate would be confiscatory, stopping all production and eliminating all tax revenue.</w:t>
      </w:r>
    </w:p>
    <w:p w14:paraId="47834F4C" w14:textId="12FD8547" w:rsidR="00EE76A6" w:rsidRPr="000E7BC7" w:rsidRDefault="00EE76A6" w:rsidP="000E7BC7">
      <w:pPr>
        <w:pStyle w:val="NormalWeb"/>
        <w:spacing w:before="0" w:beforeAutospacing="0" w:after="0" w:afterAutospacing="0"/>
        <w:jc w:val="both"/>
        <w:rPr>
          <w:shd w:val="clear" w:color="auto" w:fill="FFFFFF"/>
        </w:rPr>
      </w:pPr>
      <w:r w:rsidRPr="000E7BC7">
        <w:rPr>
          <w:noProof/>
        </w:rPr>
        <w:drawing>
          <wp:inline distT="0" distB="0" distL="0" distR="0" wp14:anchorId="22EEAF50" wp14:editId="29B5C13C">
            <wp:extent cx="3313786"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329917" cy="1627132"/>
                    </a:xfrm>
                    <a:prstGeom prst="rect">
                      <a:avLst/>
                    </a:prstGeom>
                  </pic:spPr>
                </pic:pic>
              </a:graphicData>
            </a:graphic>
          </wp:inline>
        </w:drawing>
      </w:r>
    </w:p>
    <w:p w14:paraId="2E66C258" w14:textId="0DF7279B" w:rsidR="0024111A" w:rsidRPr="000E7BC7" w:rsidRDefault="00EE76A6" w:rsidP="000E7BC7">
      <w:pPr>
        <w:pStyle w:val="NormalWeb"/>
        <w:spacing w:before="0" w:beforeAutospacing="0" w:after="0" w:afterAutospacing="0"/>
        <w:jc w:val="both"/>
        <w:rPr>
          <w:shd w:val="clear" w:color="auto" w:fill="FFFFFF"/>
        </w:rPr>
      </w:pPr>
      <w:r w:rsidRPr="000E7BC7">
        <w:rPr>
          <w:shd w:val="clear" w:color="auto" w:fill="FFFFFF"/>
        </w:rPr>
        <w:t xml:space="preserve">Prepare new </w:t>
      </w:r>
      <w:proofErr w:type="gramStart"/>
      <w:r w:rsidRPr="000E7BC7">
        <w:rPr>
          <w:shd w:val="clear" w:color="auto" w:fill="FFFFFF"/>
        </w:rPr>
        <w:t>chart</w:t>
      </w:r>
      <w:proofErr w:type="gramEnd"/>
    </w:p>
    <w:p w14:paraId="2E275E61" w14:textId="77777777" w:rsidR="00B06170" w:rsidRPr="000E7BC7" w:rsidRDefault="00B06170" w:rsidP="000E7BC7">
      <w:pPr>
        <w:pStyle w:val="NormalWeb"/>
        <w:spacing w:before="0" w:beforeAutospacing="0" w:after="0" w:afterAutospacing="0"/>
        <w:jc w:val="both"/>
        <w:rPr>
          <w:shd w:val="clear" w:color="auto" w:fill="FFFFFF"/>
        </w:rPr>
      </w:pPr>
    </w:p>
    <w:p w14:paraId="7E0D318E" w14:textId="158D7F0C" w:rsidR="005C4AAF" w:rsidRPr="000E7BC7" w:rsidRDefault="0024111A" w:rsidP="000E7BC7">
      <w:pPr>
        <w:pStyle w:val="NormalWeb"/>
        <w:spacing w:before="0" w:beforeAutospacing="0" w:after="0" w:afterAutospacing="0"/>
        <w:jc w:val="both"/>
        <w:rPr>
          <w:b/>
          <w:bCs/>
          <w:shd w:val="clear" w:color="auto" w:fill="FFFFFF"/>
        </w:rPr>
      </w:pPr>
      <w:r w:rsidRPr="000E7BC7">
        <w:rPr>
          <w:b/>
          <w:bCs/>
          <w:shd w:val="clear" w:color="auto" w:fill="FFFFFF"/>
        </w:rPr>
        <w:t>Absolute and Relative Taxable Capacity</w:t>
      </w:r>
    </w:p>
    <w:p w14:paraId="5160DEC0" w14:textId="56146CFD" w:rsidR="005C4AAF" w:rsidRPr="000E7BC7" w:rsidRDefault="005C4AAF" w:rsidP="000E7BC7">
      <w:pPr>
        <w:pStyle w:val="NormalWeb"/>
        <w:spacing w:before="0" w:beforeAutospacing="0" w:after="0" w:afterAutospacing="0"/>
        <w:jc w:val="both"/>
        <w:rPr>
          <w:shd w:val="clear" w:color="auto" w:fill="FFFFFF"/>
        </w:rPr>
      </w:pPr>
      <w:r w:rsidRPr="000E7BC7">
        <w:rPr>
          <w:shd w:val="clear" w:color="auto" w:fill="FFFFFF"/>
        </w:rPr>
        <w:lastRenderedPageBreak/>
        <w:t xml:space="preserve">Dalton opines </w:t>
      </w:r>
      <w:r w:rsidR="00BB3274">
        <w:rPr>
          <w:shd w:val="clear" w:color="auto" w:fill="FFFFFF"/>
        </w:rPr>
        <w:t xml:space="preserve">that </w:t>
      </w:r>
      <w:r w:rsidRPr="000E7BC7">
        <w:rPr>
          <w:shd w:val="clear" w:color="auto" w:fill="FFFFFF"/>
        </w:rPr>
        <w:t>taxable capacity is a common phrase, but a dim and confused conception.</w:t>
      </w:r>
      <w:r w:rsidR="00BB3274">
        <w:rPr>
          <w:shd w:val="clear" w:color="auto" w:fill="FFFFFF"/>
        </w:rPr>
        <w:t xml:space="preserve"> To explain in more sophisticate way</w:t>
      </w:r>
      <w:r w:rsidRPr="000E7BC7">
        <w:rPr>
          <w:shd w:val="clear" w:color="auto" w:fill="FFFFFF"/>
        </w:rPr>
        <w:t xml:space="preserve">, </w:t>
      </w:r>
      <w:r w:rsidR="00BB3274">
        <w:rPr>
          <w:shd w:val="clear" w:color="auto" w:fill="FFFFFF"/>
        </w:rPr>
        <w:t xml:space="preserve">the </w:t>
      </w:r>
      <w:r w:rsidRPr="000E7BC7">
        <w:rPr>
          <w:shd w:val="clear" w:color="auto" w:fill="FFFFFF"/>
        </w:rPr>
        <w:t>t</w:t>
      </w:r>
      <w:r w:rsidR="0024111A" w:rsidRPr="000E7BC7">
        <w:rPr>
          <w:shd w:val="clear" w:color="auto" w:fill="FFFFFF"/>
        </w:rPr>
        <w:t xml:space="preserve">axable capacity </w:t>
      </w:r>
      <w:r w:rsidR="00BB3274">
        <w:rPr>
          <w:shd w:val="clear" w:color="auto" w:fill="FFFFFF"/>
        </w:rPr>
        <w:t xml:space="preserve">can be categorized in </w:t>
      </w:r>
      <w:r w:rsidR="0024111A" w:rsidRPr="000E7BC7">
        <w:rPr>
          <w:shd w:val="clear" w:color="auto" w:fill="FFFFFF"/>
        </w:rPr>
        <w:t xml:space="preserve">two </w:t>
      </w:r>
      <w:r w:rsidRPr="000E7BC7">
        <w:rPr>
          <w:shd w:val="clear" w:color="auto" w:fill="FFFFFF"/>
        </w:rPr>
        <w:t>cla</w:t>
      </w:r>
      <w:r w:rsidR="009B7284" w:rsidRPr="000E7BC7">
        <w:rPr>
          <w:shd w:val="clear" w:color="auto" w:fill="FFFFFF"/>
        </w:rPr>
        <w:t>sses</w:t>
      </w:r>
      <w:r w:rsidR="0024111A" w:rsidRPr="000E7BC7">
        <w:rPr>
          <w:shd w:val="clear" w:color="auto" w:fill="FFFFFF"/>
        </w:rPr>
        <w:t>:</w:t>
      </w:r>
    </w:p>
    <w:p w14:paraId="2D307564" w14:textId="37143839" w:rsidR="009B7284" w:rsidRPr="000E7BC7" w:rsidRDefault="0024111A" w:rsidP="000E7BC7">
      <w:pPr>
        <w:pStyle w:val="NormalWeb"/>
        <w:spacing w:before="0" w:beforeAutospacing="0" w:after="0" w:afterAutospacing="0"/>
        <w:jc w:val="both"/>
        <w:rPr>
          <w:shd w:val="clear" w:color="auto" w:fill="FFFFFF"/>
        </w:rPr>
      </w:pPr>
      <w:r w:rsidRPr="000E7BC7">
        <w:rPr>
          <w:b/>
          <w:bCs/>
          <w:shd w:val="clear" w:color="auto" w:fill="FFFFFF"/>
        </w:rPr>
        <w:t>(</w:t>
      </w:r>
      <w:r w:rsidR="005C4AAF" w:rsidRPr="000E7BC7">
        <w:rPr>
          <w:b/>
          <w:bCs/>
          <w:shd w:val="clear" w:color="auto" w:fill="FFFFFF"/>
        </w:rPr>
        <w:t>a</w:t>
      </w:r>
      <w:r w:rsidRPr="000E7BC7">
        <w:rPr>
          <w:b/>
          <w:bCs/>
          <w:shd w:val="clear" w:color="auto" w:fill="FFFFFF"/>
        </w:rPr>
        <w:t xml:space="preserve">) </w:t>
      </w:r>
      <w:r w:rsidR="009B7284" w:rsidRPr="000E7BC7">
        <w:rPr>
          <w:b/>
          <w:bCs/>
          <w:shd w:val="clear" w:color="auto" w:fill="FFFFFF"/>
        </w:rPr>
        <w:t>Absolute Taxable Capacity</w:t>
      </w:r>
      <w:r w:rsidR="005C4AAF" w:rsidRPr="000E7BC7">
        <w:rPr>
          <w:b/>
          <w:bCs/>
          <w:shd w:val="clear" w:color="auto" w:fill="FFFFFF"/>
        </w:rPr>
        <w:t>:</w:t>
      </w:r>
      <w:r w:rsidR="005C4AAF" w:rsidRPr="000E7BC7">
        <w:rPr>
          <w:shd w:val="clear" w:color="auto" w:fill="FFFFFF"/>
        </w:rPr>
        <w:t xml:space="preserve"> </w:t>
      </w:r>
      <w:r w:rsidR="009B7284" w:rsidRPr="000E7BC7">
        <w:rPr>
          <w:shd w:val="clear" w:color="auto" w:fill="FFFFFF"/>
        </w:rPr>
        <w:t xml:space="preserve">Absolute taxable ability means the amount of money or the proportion of national income that can be withdrawn from people by the government in the form of taxes without adversely affecting them. </w:t>
      </w:r>
    </w:p>
    <w:p w14:paraId="72F28238" w14:textId="3E41660B" w:rsidR="00B06170" w:rsidRPr="000E7BC7" w:rsidRDefault="009B7284" w:rsidP="000E7BC7">
      <w:pPr>
        <w:pStyle w:val="NormalWeb"/>
        <w:spacing w:before="0" w:beforeAutospacing="0" w:after="0" w:afterAutospacing="0"/>
        <w:jc w:val="both"/>
        <w:rPr>
          <w:shd w:val="clear" w:color="auto" w:fill="FFFFFF"/>
        </w:rPr>
      </w:pPr>
      <w:r w:rsidRPr="000E7BC7">
        <w:rPr>
          <w:b/>
          <w:bCs/>
          <w:shd w:val="clear" w:color="auto" w:fill="FFFFFF"/>
        </w:rPr>
        <w:t>(b) Relative Taxable Capacity:</w:t>
      </w:r>
      <w:r w:rsidRPr="000E7BC7">
        <w:rPr>
          <w:shd w:val="clear" w:color="auto" w:fill="FFFFFF"/>
        </w:rPr>
        <w:t xml:space="preserve"> It </w:t>
      </w:r>
      <w:r w:rsidR="005C4AAF" w:rsidRPr="000E7BC7">
        <w:rPr>
          <w:shd w:val="clear" w:color="auto" w:fill="FFFFFF"/>
        </w:rPr>
        <w:t xml:space="preserve">refers to </w:t>
      </w:r>
      <w:r w:rsidR="00BB3274">
        <w:rPr>
          <w:shd w:val="clear" w:color="auto" w:fill="FFFFFF"/>
        </w:rPr>
        <w:t>comparing</w:t>
      </w:r>
      <w:r w:rsidR="005C4AAF" w:rsidRPr="000E7BC7">
        <w:rPr>
          <w:shd w:val="clear" w:color="auto" w:fill="FFFFFF"/>
        </w:rPr>
        <w:t xml:space="preserve"> the absolute taxable capacity of different taxpayers or industries</w:t>
      </w:r>
      <w:r w:rsidR="00BB3274">
        <w:rPr>
          <w:shd w:val="clear" w:color="auto" w:fill="FFFFFF"/>
        </w:rPr>
        <w:t>,</w:t>
      </w:r>
      <w:r w:rsidR="005C4AAF" w:rsidRPr="000E7BC7">
        <w:rPr>
          <w:shd w:val="clear" w:color="auto" w:fill="FFFFFF"/>
        </w:rPr>
        <w:t xml:space="preserve"> or groups of </w:t>
      </w:r>
      <w:r w:rsidRPr="000E7BC7">
        <w:rPr>
          <w:shd w:val="clear" w:color="auto" w:fill="FFFFFF"/>
        </w:rPr>
        <w:t>taxpayers</w:t>
      </w:r>
      <w:r w:rsidR="005C4AAF" w:rsidRPr="000E7BC7">
        <w:rPr>
          <w:shd w:val="clear" w:color="auto" w:fill="FFFFFF"/>
        </w:rPr>
        <w:t xml:space="preserve">. </w:t>
      </w:r>
      <w:r w:rsidRPr="000E7BC7">
        <w:rPr>
          <w:shd w:val="clear" w:color="auto" w:fill="FFFFFF"/>
        </w:rPr>
        <w:t xml:space="preserve">Relative taxable ability refers to the proportion to which to meet some </w:t>
      </w:r>
      <w:r w:rsidR="00BB3274">
        <w:rPr>
          <w:shd w:val="clear" w:color="auto" w:fill="FFFFFF"/>
        </w:rPr>
        <w:t>ordinary</w:t>
      </w:r>
      <w:r w:rsidRPr="000E7BC7">
        <w:rPr>
          <w:shd w:val="clear" w:color="auto" w:fill="FFFFFF"/>
        </w:rPr>
        <w:t xml:space="preserve"> expenditure, two or more communities may contribute to taxes. In other words, the relative taxable capacity of the community to contribute, </w:t>
      </w:r>
      <w:r w:rsidR="00BB3274">
        <w:rPr>
          <w:shd w:val="clear" w:color="auto" w:fill="FFFFFF"/>
        </w:rPr>
        <w:t>concerning</w:t>
      </w:r>
      <w:r w:rsidRPr="000E7BC7">
        <w:rPr>
          <w:shd w:val="clear" w:color="auto" w:fill="FFFFFF"/>
        </w:rPr>
        <w:t xml:space="preserve"> the capacity of other communities, to some common expenditure. </w:t>
      </w:r>
    </w:p>
    <w:p w14:paraId="74A81827" w14:textId="1E674D2F" w:rsidR="009B7284" w:rsidRPr="000E7BC7" w:rsidRDefault="009B7284" w:rsidP="000E7BC7">
      <w:pPr>
        <w:pStyle w:val="NormalWeb"/>
        <w:spacing w:before="0" w:beforeAutospacing="0" w:after="0" w:afterAutospacing="0"/>
        <w:jc w:val="both"/>
        <w:rPr>
          <w:shd w:val="clear" w:color="auto" w:fill="FFFFFF"/>
        </w:rPr>
      </w:pPr>
      <w:r w:rsidRPr="000E7BC7">
        <w:rPr>
          <w:shd w:val="clear" w:color="auto" w:fill="FFFFFF"/>
        </w:rPr>
        <w:t>For example, person A will have double the potential to pay compared to person B since A's relative taxable capacity is double B's actual taxable capacity. Similarly, B's relative taxable potential is half of A's taxable ability.</w:t>
      </w:r>
    </w:p>
    <w:p w14:paraId="2545091D" w14:textId="0BAAAB6F" w:rsidR="0024111A" w:rsidRPr="000E7BC7" w:rsidRDefault="009B7284" w:rsidP="000E7BC7">
      <w:pPr>
        <w:pStyle w:val="NormalWeb"/>
        <w:spacing w:before="0" w:beforeAutospacing="0" w:after="0" w:afterAutospacing="0"/>
        <w:jc w:val="both"/>
        <w:rPr>
          <w:shd w:val="clear" w:color="auto" w:fill="FFFFFF"/>
        </w:rPr>
      </w:pPr>
      <w:r w:rsidRPr="000E7BC7">
        <w:rPr>
          <w:shd w:val="clear" w:color="auto" w:fill="FFFFFF"/>
        </w:rPr>
        <w:t>Indeed, calculating absolute taxable potential is very difficult. To test it</w:t>
      </w:r>
      <w:r w:rsidR="00BB3274">
        <w:rPr>
          <w:shd w:val="clear" w:color="auto" w:fill="FFFFFF"/>
        </w:rPr>
        <w:t>,</w:t>
      </w:r>
      <w:r w:rsidRPr="000E7BC7">
        <w:rPr>
          <w:shd w:val="clear" w:color="auto" w:fill="FFFFFF"/>
        </w:rPr>
        <w:t xml:space="preserve"> there is no clear norm. In a sense, absolute taxable potential can be limited by the entirety of a country's capital. But is it feasible in a democratic country to tax to such an extent? Some economists think that in terms of the amount of tax that can be raised without causing the taxpayers any distress, absolute taxable capacity should be calculated. </w:t>
      </w:r>
    </w:p>
    <w:p w14:paraId="73C81C4D" w14:textId="4081DD29" w:rsidR="008F58B4" w:rsidRPr="000E7BC7" w:rsidRDefault="008F58B4" w:rsidP="000E7BC7">
      <w:pPr>
        <w:pStyle w:val="NormalWeb"/>
        <w:spacing w:before="0" w:beforeAutospacing="0" w:after="0" w:afterAutospacing="0"/>
        <w:jc w:val="both"/>
        <w:rPr>
          <w:b/>
          <w:bCs/>
          <w:shd w:val="clear" w:color="auto" w:fill="FFFFFF"/>
        </w:rPr>
      </w:pPr>
      <w:r w:rsidRPr="000E7BC7">
        <w:rPr>
          <w:b/>
          <w:bCs/>
          <w:shd w:val="clear" w:color="auto" w:fill="FFFFFF"/>
        </w:rPr>
        <w:t>Significance of Taxable Capacity</w:t>
      </w:r>
    </w:p>
    <w:p w14:paraId="21746063" w14:textId="0FF14554" w:rsidR="008F58B4" w:rsidRPr="000E7BC7" w:rsidRDefault="008F58B4" w:rsidP="000E7BC7">
      <w:pPr>
        <w:pStyle w:val="NormalWeb"/>
        <w:spacing w:before="0" w:beforeAutospacing="0" w:after="0" w:afterAutospacing="0"/>
        <w:jc w:val="both"/>
        <w:rPr>
          <w:shd w:val="clear" w:color="auto" w:fill="FFFFFF"/>
        </w:rPr>
      </w:pPr>
      <w:r w:rsidRPr="000E7BC7">
        <w:rPr>
          <w:shd w:val="clear" w:color="auto" w:fill="FFFFFF"/>
        </w:rPr>
        <w:t xml:space="preserve">The </w:t>
      </w:r>
      <w:r w:rsidR="00BB3274" w:rsidRPr="000E7BC7">
        <w:rPr>
          <w:shd w:val="clear" w:color="auto" w:fill="FFFFFF"/>
        </w:rPr>
        <w:t>understanding</w:t>
      </w:r>
      <w:r w:rsidRPr="000E7BC7">
        <w:rPr>
          <w:shd w:val="clear" w:color="auto" w:fill="FFFFFF"/>
        </w:rPr>
        <w:t xml:space="preserve"> of the taxable capacity of the community is</w:t>
      </w:r>
      <w:r w:rsidR="00BB3274">
        <w:rPr>
          <w:shd w:val="clear" w:color="auto" w:fill="FFFFFF"/>
        </w:rPr>
        <w:t xml:space="preserve"> </w:t>
      </w:r>
      <w:r w:rsidRPr="000E7BC7">
        <w:rPr>
          <w:shd w:val="clear" w:color="auto" w:fill="FFFFFF"/>
        </w:rPr>
        <w:t>of great use to the government in many ways. The notion of taxable capacity is significant because of the following reasons:</w:t>
      </w:r>
    </w:p>
    <w:p w14:paraId="5E3491DD" w14:textId="75960C78" w:rsidR="008F58B4" w:rsidRPr="000E7BC7" w:rsidRDefault="008F58B4" w:rsidP="000E7BC7">
      <w:pPr>
        <w:pStyle w:val="NormalWeb"/>
        <w:spacing w:before="0" w:beforeAutospacing="0" w:after="0" w:afterAutospacing="0"/>
        <w:jc w:val="both"/>
        <w:rPr>
          <w:shd w:val="clear" w:color="auto" w:fill="FFFFFF"/>
        </w:rPr>
      </w:pPr>
      <w:r w:rsidRPr="000E7BC7">
        <w:rPr>
          <w:shd w:val="clear" w:color="auto" w:fill="FFFFFF"/>
        </w:rPr>
        <w:t xml:space="preserve">1. The information will be </w:t>
      </w:r>
      <w:r w:rsidR="00BB3274">
        <w:rPr>
          <w:shd w:val="clear" w:color="auto" w:fill="FFFFFF"/>
        </w:rPr>
        <w:t>help</w:t>
      </w:r>
      <w:r w:rsidRPr="000E7BC7">
        <w:rPr>
          <w:shd w:val="clear" w:color="auto" w:fill="FFFFFF"/>
        </w:rPr>
        <w:t>ful for the mobilization of economic resources for purposes of economic planning.</w:t>
      </w:r>
    </w:p>
    <w:p w14:paraId="4266341E" w14:textId="1B404B88" w:rsidR="008F58B4" w:rsidRPr="000E7BC7" w:rsidRDefault="008F58B4" w:rsidP="000E7BC7">
      <w:pPr>
        <w:pStyle w:val="NormalWeb"/>
        <w:spacing w:before="0" w:beforeAutospacing="0" w:after="0" w:afterAutospacing="0"/>
        <w:jc w:val="both"/>
        <w:rPr>
          <w:shd w:val="clear" w:color="auto" w:fill="FFFFFF"/>
        </w:rPr>
      </w:pPr>
      <w:r w:rsidRPr="000E7BC7">
        <w:rPr>
          <w:shd w:val="clear" w:color="auto" w:fill="FFFFFF"/>
        </w:rPr>
        <w:t xml:space="preserve">2. During periods of war, it is vital for the government to know the maximum amount </w:t>
      </w:r>
      <w:r w:rsidR="00BB3274">
        <w:rPr>
          <w:shd w:val="clear" w:color="auto" w:fill="FFFFFF"/>
        </w:rPr>
        <w:t>that the people can contribute to the war's prosecution</w:t>
      </w:r>
      <w:r w:rsidRPr="000E7BC7">
        <w:rPr>
          <w:shd w:val="clear" w:color="auto" w:fill="FFFFFF"/>
        </w:rPr>
        <w:t>.</w:t>
      </w:r>
    </w:p>
    <w:p w14:paraId="65235C19" w14:textId="46D095C2" w:rsidR="008F58B4" w:rsidRPr="000E7BC7" w:rsidRDefault="008F58B4" w:rsidP="000E7BC7">
      <w:pPr>
        <w:pStyle w:val="NormalWeb"/>
        <w:spacing w:before="0" w:beforeAutospacing="0" w:after="0" w:afterAutospacing="0"/>
        <w:jc w:val="both"/>
        <w:rPr>
          <w:shd w:val="clear" w:color="auto" w:fill="FFFFFF"/>
        </w:rPr>
      </w:pPr>
      <w:r w:rsidRPr="000E7BC7">
        <w:rPr>
          <w:shd w:val="clear" w:color="auto" w:fill="FFFFFF"/>
        </w:rPr>
        <w:t xml:space="preserve">3. It will prevent </w:t>
      </w:r>
      <w:r w:rsidR="00BB3274">
        <w:rPr>
          <w:shd w:val="clear" w:color="auto" w:fill="FFFFFF"/>
        </w:rPr>
        <w:t xml:space="preserve">the </w:t>
      </w:r>
      <w:r w:rsidRPr="000E7BC7">
        <w:rPr>
          <w:shd w:val="clear" w:color="auto" w:fill="FFFFFF"/>
        </w:rPr>
        <w:t>government from imposing unnecessary taxes</w:t>
      </w:r>
      <w:r w:rsidR="00BB3274">
        <w:rPr>
          <w:shd w:val="clear" w:color="auto" w:fill="FFFFFF"/>
        </w:rPr>
        <w:t>, which may prove annoying than productive, resulting</w:t>
      </w:r>
      <w:r w:rsidRPr="000E7BC7">
        <w:rPr>
          <w:shd w:val="clear" w:color="auto" w:fill="FFFFFF"/>
        </w:rPr>
        <w:t xml:space="preserve"> in </w:t>
      </w:r>
      <w:r w:rsidR="00BB3274" w:rsidRPr="000E7BC7">
        <w:rPr>
          <w:shd w:val="clear" w:color="auto" w:fill="FFFFFF"/>
        </w:rPr>
        <w:t>dissatisfaction</w:t>
      </w:r>
      <w:r w:rsidRPr="000E7BC7">
        <w:rPr>
          <w:shd w:val="clear" w:color="auto" w:fill="FFFFFF"/>
        </w:rPr>
        <w:t xml:space="preserve"> among people.</w:t>
      </w:r>
    </w:p>
    <w:p w14:paraId="4C2A12DE" w14:textId="49722EDA" w:rsidR="008F58B4" w:rsidRPr="000E7BC7" w:rsidRDefault="008F58B4" w:rsidP="000E7BC7">
      <w:pPr>
        <w:pStyle w:val="NormalWeb"/>
        <w:spacing w:before="0" w:beforeAutospacing="0" w:after="0" w:afterAutospacing="0"/>
        <w:jc w:val="both"/>
        <w:rPr>
          <w:shd w:val="clear" w:color="auto" w:fill="FFFFFF"/>
        </w:rPr>
      </w:pPr>
      <w:r w:rsidRPr="000E7BC7">
        <w:rPr>
          <w:shd w:val="clear" w:color="auto" w:fill="FFFFFF"/>
        </w:rPr>
        <w:t xml:space="preserve">4. The concept of </w:t>
      </w:r>
      <w:r w:rsidR="00BB3274">
        <w:rPr>
          <w:shd w:val="clear" w:color="auto" w:fill="FFFFFF"/>
        </w:rPr>
        <w:t xml:space="preserve">taxable capacity is vital </w:t>
      </w:r>
      <w:r w:rsidRPr="000E7BC7">
        <w:rPr>
          <w:shd w:val="clear" w:color="auto" w:fill="FFFFFF"/>
        </w:rPr>
        <w:t xml:space="preserve">in federal finance. </w:t>
      </w:r>
      <w:r w:rsidR="0039391C" w:rsidRPr="000E7BC7">
        <w:rPr>
          <w:shd w:val="clear" w:color="auto" w:fill="FFFFFF"/>
        </w:rPr>
        <w:t xml:space="preserve">It is helpful for </w:t>
      </w:r>
      <w:r w:rsidRPr="000E7BC7">
        <w:rPr>
          <w:shd w:val="clear" w:color="auto" w:fill="FFFFFF"/>
        </w:rPr>
        <w:t>comparison</w:t>
      </w:r>
      <w:r w:rsidR="0039391C" w:rsidRPr="000E7BC7">
        <w:rPr>
          <w:shd w:val="clear" w:color="auto" w:fill="FFFFFF"/>
        </w:rPr>
        <w:t xml:space="preserve"> </w:t>
      </w:r>
      <w:r w:rsidRPr="000E7BC7">
        <w:rPr>
          <w:shd w:val="clear" w:color="auto" w:fill="FFFFFF"/>
        </w:rPr>
        <w:t>between the different contributors in order not only to allocate the burdens of taxation but also to facilitate the solution of the various problems connected with the financial relations between the state and the federal government.</w:t>
      </w:r>
    </w:p>
    <w:p w14:paraId="509CBD7E" w14:textId="61A3BB1F" w:rsidR="0024111A" w:rsidRPr="000E7BC7" w:rsidRDefault="0039391C" w:rsidP="000E7BC7">
      <w:pPr>
        <w:pStyle w:val="NormalWeb"/>
        <w:spacing w:before="0" w:beforeAutospacing="0" w:after="0" w:afterAutospacing="0"/>
        <w:jc w:val="both"/>
        <w:rPr>
          <w:shd w:val="clear" w:color="auto" w:fill="FFFFFF"/>
        </w:rPr>
      </w:pPr>
      <w:r w:rsidRPr="000E7BC7">
        <w:rPr>
          <w:shd w:val="clear" w:color="auto" w:fill="FFFFFF"/>
        </w:rPr>
        <w:t xml:space="preserve">5. Eventually, the concept also helps </w:t>
      </w:r>
      <w:r w:rsidR="00BB3274">
        <w:rPr>
          <w:shd w:val="clear" w:color="auto" w:fill="FFFFFF"/>
        </w:rPr>
        <w:t>to formulate</w:t>
      </w:r>
      <w:r w:rsidRPr="000E7BC7">
        <w:rPr>
          <w:shd w:val="clear" w:color="auto" w:fill="FFFFFF"/>
        </w:rPr>
        <w:t xml:space="preserve"> a national policy for the wholesome development of the country. </w:t>
      </w:r>
    </w:p>
    <w:p w14:paraId="1E2F4850" w14:textId="77777777" w:rsidR="008F58B4" w:rsidRPr="000E7BC7" w:rsidRDefault="008F58B4" w:rsidP="000E7BC7">
      <w:pPr>
        <w:shd w:val="clear" w:color="auto" w:fill="FFFFFF"/>
        <w:spacing w:after="0" w:line="240" w:lineRule="auto"/>
        <w:jc w:val="both"/>
        <w:textAlignment w:val="baseline"/>
        <w:outlineLvl w:val="3"/>
        <w:rPr>
          <w:rFonts w:ascii="Times New Roman" w:eastAsia="Times New Roman" w:hAnsi="Times New Roman" w:cs="Times New Roman"/>
          <w:b/>
          <w:bCs/>
          <w:sz w:val="24"/>
          <w:szCs w:val="24"/>
          <w:lang w:bidi="hi-IN"/>
        </w:rPr>
      </w:pPr>
      <w:r w:rsidRPr="000E7BC7">
        <w:rPr>
          <w:rFonts w:ascii="Times New Roman" w:eastAsia="Times New Roman" w:hAnsi="Times New Roman" w:cs="Times New Roman"/>
          <w:b/>
          <w:bCs/>
          <w:sz w:val="24"/>
          <w:szCs w:val="24"/>
          <w:bdr w:val="none" w:sz="0" w:space="0" w:color="auto" w:frame="1"/>
          <w:lang w:bidi="hi-IN"/>
        </w:rPr>
        <w:t>Canons of Taxation</w:t>
      </w:r>
    </w:p>
    <w:p w14:paraId="16F5EEDF" w14:textId="081395DD" w:rsidR="008F58B4" w:rsidRPr="000E7BC7" w:rsidRDefault="008F58B4" w:rsidP="000E7BC7">
      <w:pPr>
        <w:pStyle w:val="NormalWeb"/>
        <w:shd w:val="clear" w:color="auto" w:fill="FFFFFF"/>
        <w:spacing w:before="0" w:beforeAutospacing="0" w:after="0" w:afterAutospacing="0"/>
        <w:jc w:val="both"/>
        <w:textAlignment w:val="baseline"/>
      </w:pPr>
      <w:r w:rsidRPr="000E7BC7">
        <w:t xml:space="preserve">It has been </w:t>
      </w:r>
      <w:r w:rsidR="00BB3274" w:rsidRPr="000E7BC7">
        <w:t>proved</w:t>
      </w:r>
      <w:r w:rsidRPr="000E7BC7">
        <w:t xml:space="preserve"> that much of the revenue is generated by taxation in every country. Taxes are also mandatory payments to governments without the taxpayer's hope of direct return or benefit.</w:t>
      </w:r>
    </w:p>
    <w:p w14:paraId="73D99143" w14:textId="3E77B5D6" w:rsidR="008F58B4" w:rsidRPr="000E7BC7" w:rsidRDefault="008F58B4" w:rsidP="000E7BC7">
      <w:pPr>
        <w:pStyle w:val="NormalWeb"/>
        <w:shd w:val="clear" w:color="auto" w:fill="FFFFFF"/>
        <w:spacing w:before="0" w:beforeAutospacing="0" w:after="0" w:afterAutospacing="0"/>
        <w:jc w:val="both"/>
        <w:textAlignment w:val="baseline"/>
      </w:pPr>
      <w:r w:rsidRPr="000E7BC7">
        <w:t>Prof</w:t>
      </w:r>
      <w:r w:rsidR="00BB3274">
        <w:t>ile Bastable "defined a tax is a compulsory contribution of a person's wealth</w:t>
      </w:r>
      <w:r w:rsidRPr="000E7BC7">
        <w:t xml:space="preserve"> for the service of public power</w:t>
      </w:r>
      <w:r w:rsidR="00BB3274">
        <w:t>"</w:t>
      </w:r>
      <w:r w:rsidRPr="000E7BC7">
        <w:t xml:space="preserve">. </w:t>
      </w:r>
    </w:p>
    <w:p w14:paraId="7CA6B6A4" w14:textId="7268F36F" w:rsidR="008F58B4" w:rsidRPr="000E7BC7" w:rsidRDefault="008F58B4" w:rsidP="000E7BC7">
      <w:pPr>
        <w:pStyle w:val="NormalWeb"/>
        <w:shd w:val="clear" w:color="auto" w:fill="FFFFFF"/>
        <w:spacing w:before="0" w:beforeAutospacing="0" w:after="0" w:afterAutospacing="0"/>
        <w:jc w:val="both"/>
        <w:textAlignment w:val="baseline"/>
      </w:pPr>
      <w:r w:rsidRPr="000E7BC7">
        <w:t xml:space="preserve">According to </w:t>
      </w:r>
      <w:proofErr w:type="spellStart"/>
      <w:r w:rsidRPr="000E7BC7">
        <w:t>Taussing</w:t>
      </w:r>
      <w:proofErr w:type="spellEnd"/>
      <w:r w:rsidR="00BB3274">
        <w:t>,</w:t>
      </w:r>
      <w:r w:rsidRPr="000E7BC7">
        <w:t xml:space="preserve"> </w:t>
      </w:r>
      <w:r w:rsidR="00BB3274">
        <w:t>"</w:t>
      </w:r>
      <w:r w:rsidRPr="000E7BC7">
        <w:t xml:space="preserve">the essence of a tax as distinguished from other charges by government is the absence of a direct </w:t>
      </w:r>
      <w:r w:rsidR="00BB3274">
        <w:t>'</w:t>
      </w:r>
      <w:r w:rsidRPr="000E7BC7">
        <w:t>quid-pro-quo</w:t>
      </w:r>
      <w:r w:rsidR="00BB3274">
        <w:t>'</w:t>
      </w:r>
      <w:r w:rsidRPr="000E7BC7">
        <w:t xml:space="preserve"> between the taxpayer and the public authority</w:t>
      </w:r>
      <w:r w:rsidR="00BB3274">
        <w:t>"</w:t>
      </w:r>
      <w:r w:rsidRPr="000E7BC7">
        <w:t>.</w:t>
      </w:r>
    </w:p>
    <w:p w14:paraId="7F5AE572" w14:textId="1FFA173E" w:rsidR="00BB3274" w:rsidRDefault="008F58B4" w:rsidP="000E7BC7">
      <w:pPr>
        <w:pStyle w:val="NormalWeb"/>
        <w:shd w:val="clear" w:color="auto" w:fill="FFFFFF"/>
        <w:spacing w:before="0" w:beforeAutospacing="0" w:after="0" w:afterAutospacing="0"/>
        <w:jc w:val="both"/>
        <w:textAlignment w:val="baseline"/>
      </w:pPr>
      <w:r w:rsidRPr="000E7BC7">
        <w:t>Prof. Adams presented a comprehensive description of a tax that highlights the different aspects of taxation. He says</w:t>
      </w:r>
      <w:r w:rsidR="00BB3274">
        <w:t>,</w:t>
      </w:r>
      <w:r w:rsidRPr="000E7BC7">
        <w:t xml:space="preserve"> "a tax is a source of derivative income from the </w:t>
      </w:r>
      <w:r w:rsidR="00BB3274">
        <w:t>state's point of view.</w:t>
      </w:r>
    </w:p>
    <w:p w14:paraId="46A73145" w14:textId="01AAB083" w:rsidR="008F58B4" w:rsidRPr="000E7BC7" w:rsidRDefault="00BB3274" w:rsidP="000E7BC7">
      <w:pPr>
        <w:pStyle w:val="NormalWeb"/>
        <w:shd w:val="clear" w:color="auto" w:fill="FFFFFF"/>
        <w:spacing w:before="0" w:beforeAutospacing="0" w:after="0" w:afterAutospacing="0"/>
        <w:jc w:val="both"/>
        <w:textAlignment w:val="baseline"/>
      </w:pPr>
      <w:r>
        <w:t>A</w:t>
      </w:r>
      <w:r w:rsidR="008F58B4" w:rsidRPr="000E7BC7">
        <w:t xml:space="preserve"> tax is a coercive payment from the point of view of the person</w:t>
      </w:r>
      <w:r>
        <w:t>. F</w:t>
      </w:r>
      <w:r w:rsidR="008F58B4" w:rsidRPr="000E7BC7">
        <w:t>rom the administrative point of view</w:t>
      </w:r>
      <w:r>
        <w:t>,</w:t>
      </w:r>
      <w:r w:rsidR="008F58B4" w:rsidRPr="000E7BC7">
        <w:t xml:space="preserve"> it is a demand for money by </w:t>
      </w:r>
      <w:r>
        <w:t xml:space="preserve">the </w:t>
      </w:r>
      <w:r w:rsidR="008F58B4" w:rsidRPr="000E7BC7">
        <w:t>state in compliance with defined rules</w:t>
      </w:r>
      <w:r>
        <w:t>. F</w:t>
      </w:r>
      <w:r w:rsidR="008F58B4" w:rsidRPr="000E7BC7">
        <w:t>rom the p</w:t>
      </w:r>
      <w:r>
        <w:t>erspective of the theory,</w:t>
      </w:r>
      <w:r w:rsidR="008F58B4" w:rsidRPr="000E7BC7">
        <w:t xml:space="preserve"> a tax is a donation from individuals for common expenditure."</w:t>
      </w:r>
    </w:p>
    <w:p w14:paraId="1719F0A5" w14:textId="1C95C612" w:rsidR="008F58B4" w:rsidRPr="000E7BC7" w:rsidRDefault="00753EDD" w:rsidP="000E7BC7">
      <w:pPr>
        <w:pStyle w:val="NormalWeb"/>
        <w:shd w:val="clear" w:color="auto" w:fill="FFFFFF"/>
        <w:spacing w:before="0" w:beforeAutospacing="0" w:after="0" w:afterAutospacing="0"/>
        <w:jc w:val="both"/>
        <w:textAlignment w:val="baseline"/>
      </w:pPr>
      <w:r w:rsidRPr="000E7BC7">
        <w:lastRenderedPageBreak/>
        <w:t>T</w:t>
      </w:r>
      <w:r w:rsidR="008F58B4" w:rsidRPr="000E7BC7">
        <w:t xml:space="preserve">ax is an obligatory donation from the person to the government </w:t>
      </w:r>
      <w:r w:rsidR="00BB3274">
        <w:t>to pay</w:t>
      </w:r>
      <w:r w:rsidR="008F58B4" w:rsidRPr="000E7BC7">
        <w:t xml:space="preserve"> expenses incurred in the common interest of all without regard to the particular benefit conferred.</w:t>
      </w:r>
    </w:p>
    <w:p w14:paraId="5931B5D8" w14:textId="03A056D6" w:rsidR="008F58B4" w:rsidRPr="000E7BC7" w:rsidRDefault="008F58B4" w:rsidP="000E7BC7">
      <w:pPr>
        <w:shd w:val="clear" w:color="auto" w:fill="FFFFFF"/>
        <w:spacing w:after="0" w:line="240" w:lineRule="auto"/>
        <w:jc w:val="both"/>
        <w:textAlignment w:val="baseline"/>
        <w:outlineLvl w:val="3"/>
        <w:rPr>
          <w:rFonts w:ascii="Times New Roman" w:hAnsi="Times New Roman" w:cs="Times New Roman"/>
          <w:sz w:val="24"/>
          <w:szCs w:val="24"/>
        </w:rPr>
      </w:pPr>
      <w:r w:rsidRPr="000E7BC7">
        <w:rPr>
          <w:rFonts w:ascii="Times New Roman" w:eastAsia="Times New Roman" w:hAnsi="Times New Roman" w:cs="Times New Roman"/>
          <w:sz w:val="24"/>
          <w:szCs w:val="24"/>
          <w:lang w:bidi="hi-IN"/>
        </w:rPr>
        <w:t xml:space="preserve">A tax is leakage into the public sector from the circular flow of profits. It is paid for by citizens, companies, and other individual associations. It reflects a payment from people's wages. </w:t>
      </w:r>
      <w:r w:rsidR="00BB3274">
        <w:rPr>
          <w:rFonts w:ascii="Times New Roman" w:eastAsia="Times New Roman" w:hAnsi="Times New Roman" w:cs="Times New Roman"/>
          <w:sz w:val="24"/>
          <w:szCs w:val="24"/>
          <w:lang w:bidi="hi-IN"/>
        </w:rPr>
        <w:t>W</w:t>
      </w:r>
      <w:r w:rsidRPr="000E7BC7">
        <w:rPr>
          <w:rFonts w:ascii="Times New Roman" w:hAnsi="Times New Roman" w:cs="Times New Roman"/>
          <w:sz w:val="24"/>
          <w:szCs w:val="24"/>
        </w:rPr>
        <w:t xml:space="preserve">e literally mean the characteristics that a good tax system should possess. </w:t>
      </w:r>
      <w:r w:rsidR="00BB3274">
        <w:rPr>
          <w:rFonts w:ascii="Times New Roman" w:hAnsi="Times New Roman" w:cs="Times New Roman"/>
          <w:sz w:val="24"/>
          <w:szCs w:val="24"/>
        </w:rPr>
        <w:t>T</w:t>
      </w:r>
      <w:r w:rsidRPr="000E7BC7">
        <w:rPr>
          <w:rFonts w:ascii="Times New Roman" w:hAnsi="Times New Roman" w:cs="Times New Roman"/>
          <w:sz w:val="24"/>
          <w:szCs w:val="24"/>
        </w:rPr>
        <w:t>ax canons are connected to the administrative part of the tax. In 1776, Adam Smith first devised the taxation principles or canons.</w:t>
      </w:r>
    </w:p>
    <w:p w14:paraId="6319F962" w14:textId="77777777" w:rsidR="008F58B4" w:rsidRPr="000E7BC7" w:rsidRDefault="008F58B4" w:rsidP="000E7BC7">
      <w:pPr>
        <w:pStyle w:val="Heading4"/>
        <w:shd w:val="clear" w:color="auto" w:fill="FFFFFF"/>
        <w:spacing w:before="0" w:beforeAutospacing="0" w:after="0" w:afterAutospacing="0"/>
        <w:jc w:val="both"/>
        <w:textAlignment w:val="baseline"/>
      </w:pPr>
      <w:r w:rsidRPr="000E7BC7">
        <w:rPr>
          <w:rStyle w:val="Strong"/>
          <w:b/>
          <w:bCs/>
          <w:bdr w:val="none" w:sz="0" w:space="0" w:color="auto" w:frame="1"/>
        </w:rPr>
        <w:t>Types of Canons of Taxation:</w:t>
      </w:r>
    </w:p>
    <w:p w14:paraId="7680FD3D" w14:textId="77777777" w:rsidR="008F58B4" w:rsidRPr="000E7BC7" w:rsidRDefault="008F58B4" w:rsidP="000E7BC7">
      <w:pPr>
        <w:pStyle w:val="NormalWeb"/>
        <w:shd w:val="clear" w:color="auto" w:fill="FFFFFF"/>
        <w:spacing w:before="0" w:beforeAutospacing="0" w:after="0" w:afterAutospacing="0"/>
        <w:jc w:val="both"/>
        <w:textAlignment w:val="baseline"/>
      </w:pPr>
      <w:r w:rsidRPr="000E7BC7">
        <w:rPr>
          <w:b/>
          <w:bCs/>
          <w:bdr w:val="none" w:sz="0" w:space="0" w:color="auto" w:frame="1"/>
        </w:rPr>
        <w:t>Tax canons of Smith are indeed,' classic' in this context. His four Taxation Canons are:</w:t>
      </w:r>
    </w:p>
    <w:p w14:paraId="4D8008CB" w14:textId="77777777" w:rsidR="008F58B4" w:rsidRPr="000E7BC7" w:rsidRDefault="008F58B4" w:rsidP="000E7BC7">
      <w:pPr>
        <w:pStyle w:val="NormalWeb"/>
        <w:shd w:val="clear" w:color="auto" w:fill="FFFFFF"/>
        <w:spacing w:before="0" w:beforeAutospacing="0" w:after="0" w:afterAutospacing="0"/>
        <w:jc w:val="both"/>
        <w:textAlignment w:val="baseline"/>
      </w:pPr>
      <w:r w:rsidRPr="000E7BC7">
        <w:t>(</w:t>
      </w:r>
      <w:proofErr w:type="spellStart"/>
      <w:r w:rsidRPr="000E7BC7">
        <w:t>i</w:t>
      </w:r>
      <w:proofErr w:type="spellEnd"/>
      <w:r w:rsidRPr="000E7BC7">
        <w:t>) Canon of equality or equity</w:t>
      </w:r>
    </w:p>
    <w:p w14:paraId="43DE227F" w14:textId="77777777" w:rsidR="008F58B4" w:rsidRPr="000E7BC7" w:rsidRDefault="008F58B4" w:rsidP="000E7BC7">
      <w:pPr>
        <w:pStyle w:val="NormalWeb"/>
        <w:shd w:val="clear" w:color="auto" w:fill="FFFFFF"/>
        <w:spacing w:before="0" w:beforeAutospacing="0" w:after="0" w:afterAutospacing="0"/>
        <w:jc w:val="both"/>
        <w:textAlignment w:val="baseline"/>
      </w:pPr>
      <w:r w:rsidRPr="000E7BC7">
        <w:t>(ii) Canon of certainty</w:t>
      </w:r>
    </w:p>
    <w:p w14:paraId="3BDE384E" w14:textId="77777777" w:rsidR="008F58B4" w:rsidRPr="000E7BC7" w:rsidRDefault="008F58B4" w:rsidP="000E7BC7">
      <w:pPr>
        <w:pStyle w:val="NormalWeb"/>
        <w:shd w:val="clear" w:color="auto" w:fill="FFFFFF"/>
        <w:spacing w:before="0" w:beforeAutospacing="0" w:after="0" w:afterAutospacing="0"/>
        <w:jc w:val="both"/>
        <w:textAlignment w:val="baseline"/>
      </w:pPr>
      <w:r w:rsidRPr="000E7BC7">
        <w:t>(iii) Canon of economy</w:t>
      </w:r>
    </w:p>
    <w:p w14:paraId="5722DDD4" w14:textId="77777777" w:rsidR="008F58B4" w:rsidRPr="000E7BC7" w:rsidRDefault="008F58B4" w:rsidP="000E7BC7">
      <w:pPr>
        <w:pStyle w:val="NormalWeb"/>
        <w:shd w:val="clear" w:color="auto" w:fill="FFFFFF"/>
        <w:spacing w:before="0" w:beforeAutospacing="0" w:after="0" w:afterAutospacing="0"/>
        <w:jc w:val="both"/>
        <w:textAlignment w:val="baseline"/>
      </w:pPr>
      <w:r w:rsidRPr="000E7BC7">
        <w:t>(iv) Canon of convenience.</w:t>
      </w:r>
    </w:p>
    <w:p w14:paraId="6FA4F185" w14:textId="0C4240CC" w:rsidR="008F58B4" w:rsidRPr="000E7BC7" w:rsidRDefault="008F58B4" w:rsidP="000E7BC7">
      <w:pPr>
        <w:pStyle w:val="NormalWeb"/>
        <w:shd w:val="clear" w:color="auto" w:fill="FFFFFF"/>
        <w:spacing w:before="0" w:beforeAutospacing="0" w:after="0" w:afterAutospacing="0"/>
        <w:jc w:val="both"/>
        <w:textAlignment w:val="baseline"/>
      </w:pPr>
      <w:r w:rsidRPr="000E7BC7">
        <w:t xml:space="preserve">Apart from </w:t>
      </w:r>
      <w:r w:rsidR="00BB3274">
        <w:t xml:space="preserve">the </w:t>
      </w:r>
      <w:r w:rsidRPr="000E7BC7">
        <w:t xml:space="preserve">above four canons, economists Bastable have added a few more relevant </w:t>
      </w:r>
      <w:r w:rsidR="00CA0F91" w:rsidRPr="000E7BC7">
        <w:t>canons</w:t>
      </w:r>
      <w:r w:rsidRPr="000E7BC7">
        <w:t xml:space="preserve"> as follows: </w:t>
      </w:r>
    </w:p>
    <w:p w14:paraId="25D25D8D" w14:textId="77777777" w:rsidR="008F58B4" w:rsidRPr="000E7BC7" w:rsidRDefault="008F58B4" w:rsidP="000E7BC7">
      <w:pPr>
        <w:pStyle w:val="NormalWeb"/>
        <w:shd w:val="clear" w:color="auto" w:fill="FFFFFF"/>
        <w:spacing w:before="0" w:beforeAutospacing="0" w:after="0" w:afterAutospacing="0"/>
        <w:jc w:val="both"/>
        <w:textAlignment w:val="baseline"/>
      </w:pPr>
      <w:r w:rsidRPr="000E7BC7">
        <w:t>(v) Canon of productivity</w:t>
      </w:r>
    </w:p>
    <w:p w14:paraId="125BA2CC" w14:textId="77777777" w:rsidR="008F58B4" w:rsidRPr="000E7BC7" w:rsidRDefault="008F58B4" w:rsidP="000E7BC7">
      <w:pPr>
        <w:pStyle w:val="NormalWeb"/>
        <w:shd w:val="clear" w:color="auto" w:fill="FFFFFF"/>
        <w:spacing w:before="0" w:beforeAutospacing="0" w:after="0" w:afterAutospacing="0"/>
        <w:jc w:val="both"/>
        <w:textAlignment w:val="baseline"/>
      </w:pPr>
      <w:r w:rsidRPr="000E7BC7">
        <w:t>(vi) Canon of elasticity</w:t>
      </w:r>
    </w:p>
    <w:p w14:paraId="608124E7" w14:textId="77777777" w:rsidR="008F58B4" w:rsidRPr="000E7BC7" w:rsidRDefault="008F58B4" w:rsidP="000E7BC7">
      <w:pPr>
        <w:pStyle w:val="NormalWeb"/>
        <w:shd w:val="clear" w:color="auto" w:fill="FFFFFF"/>
        <w:spacing w:before="0" w:beforeAutospacing="0" w:after="0" w:afterAutospacing="0"/>
        <w:jc w:val="both"/>
        <w:textAlignment w:val="baseline"/>
      </w:pPr>
      <w:r w:rsidRPr="000E7BC7">
        <w:t>(vii) Canon of simplicity</w:t>
      </w:r>
    </w:p>
    <w:p w14:paraId="5571A5FB" w14:textId="77777777" w:rsidR="008F58B4" w:rsidRPr="000E7BC7" w:rsidRDefault="008F58B4" w:rsidP="000E7BC7">
      <w:pPr>
        <w:pStyle w:val="NormalWeb"/>
        <w:shd w:val="clear" w:color="auto" w:fill="FFFFFF"/>
        <w:spacing w:before="0" w:beforeAutospacing="0" w:after="0" w:afterAutospacing="0"/>
        <w:jc w:val="both"/>
        <w:textAlignment w:val="baseline"/>
      </w:pPr>
      <w:r w:rsidRPr="000E7BC7">
        <w:t>(viii) Canon of diversity.</w:t>
      </w:r>
    </w:p>
    <w:p w14:paraId="03F975E3" w14:textId="77777777" w:rsidR="008F58B4" w:rsidRPr="000E7BC7" w:rsidRDefault="008F58B4" w:rsidP="000E7BC7">
      <w:pPr>
        <w:spacing w:after="0" w:line="240" w:lineRule="auto"/>
        <w:jc w:val="both"/>
        <w:rPr>
          <w:rFonts w:ascii="Times New Roman" w:hAnsi="Times New Roman" w:cs="Times New Roman"/>
          <w:sz w:val="24"/>
          <w:szCs w:val="24"/>
        </w:rPr>
      </w:pPr>
      <w:r w:rsidRPr="000E7BC7">
        <w:rPr>
          <w:rFonts w:ascii="Times New Roman" w:hAnsi="Times New Roman" w:cs="Times New Roman"/>
          <w:sz w:val="24"/>
          <w:szCs w:val="24"/>
        </w:rPr>
        <w:t>Chart</w:t>
      </w:r>
    </w:p>
    <w:p w14:paraId="142C47EE" w14:textId="77777777" w:rsidR="008F58B4" w:rsidRPr="000E7BC7" w:rsidRDefault="008F58B4" w:rsidP="000E7BC7">
      <w:pPr>
        <w:pStyle w:val="NormalWeb"/>
        <w:shd w:val="clear" w:color="auto" w:fill="FFFFFF"/>
        <w:spacing w:before="0" w:beforeAutospacing="0" w:after="0" w:afterAutospacing="0"/>
        <w:jc w:val="both"/>
        <w:textAlignment w:val="baseline"/>
      </w:pPr>
      <w:proofErr w:type="spellStart"/>
      <w:r w:rsidRPr="000E7BC7">
        <w:rPr>
          <w:b/>
          <w:bCs/>
          <w:bdr w:val="none" w:sz="0" w:space="0" w:color="auto" w:frame="1"/>
        </w:rPr>
        <w:t>i</w:t>
      </w:r>
      <w:proofErr w:type="spellEnd"/>
      <w:r w:rsidRPr="000E7BC7">
        <w:rPr>
          <w:b/>
          <w:bCs/>
          <w:bdr w:val="none" w:sz="0" w:space="0" w:color="auto" w:frame="1"/>
        </w:rPr>
        <w:t>. Canon of Equality:</w:t>
      </w:r>
    </w:p>
    <w:p w14:paraId="01D02D5D" w14:textId="658C5706" w:rsidR="008F58B4" w:rsidRPr="000E7BC7" w:rsidRDefault="008F58B4" w:rsidP="000E7BC7">
      <w:pPr>
        <w:pStyle w:val="NormalWeb"/>
        <w:shd w:val="clear" w:color="auto" w:fill="FFFFFF"/>
        <w:spacing w:before="0" w:beforeAutospacing="0" w:after="0" w:afterAutospacing="0"/>
        <w:jc w:val="both"/>
        <w:textAlignment w:val="baseline"/>
      </w:pPr>
      <w:r w:rsidRPr="000E7BC7">
        <w:t xml:space="preserve">The Canon of Equality enunciates that the tax burden must be divided equally or equitably amongst taxpayers. However, since not all taxpayers have the same opportunity to earn and to pay taxes, this kind of equality deprives justice. </w:t>
      </w:r>
      <w:r w:rsidR="00BB3274">
        <w:t>Wealthy</w:t>
      </w:r>
      <w:r w:rsidRPr="000E7BC7">
        <w:t xml:space="preserve"> individuals should pay more taxes than poor individuals. Thus, justice demands that an individual with greater capacity </w:t>
      </w:r>
      <w:r w:rsidR="00BB3274">
        <w:t xml:space="preserve">to </w:t>
      </w:r>
      <w:r w:rsidRPr="000E7BC7">
        <w:t xml:space="preserve">pay high taxes. If anyone is asked to pay taxes according to his or her capacity, then all taxpayers' sacrifices are equal. This is the core of the equality (of sacrifice) canon. Taxes are to be levied in accordance with the concept of willingness to pay to establish </w:t>
      </w:r>
      <w:r w:rsidR="00BB3274">
        <w:t xml:space="preserve">the </w:t>
      </w:r>
      <w:r w:rsidRPr="000E7BC7">
        <w:t>dignity of sacrifice. Considering this</w:t>
      </w:r>
      <w:r w:rsidR="00BB3274">
        <w:t>,</w:t>
      </w:r>
      <w:r w:rsidRPr="000E7BC7">
        <w:t xml:space="preserve"> the two sides of the same coin are the canon of equality and the </w:t>
      </w:r>
      <w:r w:rsidR="00BB3274">
        <w:t>principle</w:t>
      </w:r>
      <w:r w:rsidRPr="000E7BC7">
        <w:t xml:space="preserve"> of capacity.</w:t>
      </w:r>
    </w:p>
    <w:p w14:paraId="2A68E93B" w14:textId="77777777" w:rsidR="008F58B4" w:rsidRPr="000E7BC7" w:rsidRDefault="008F58B4" w:rsidP="000E7BC7">
      <w:pPr>
        <w:pStyle w:val="NormalWeb"/>
        <w:shd w:val="clear" w:color="auto" w:fill="FFFFFF"/>
        <w:spacing w:before="0" w:beforeAutospacing="0" w:after="0" w:afterAutospacing="0"/>
        <w:jc w:val="both"/>
        <w:textAlignment w:val="baseline"/>
      </w:pPr>
      <w:r w:rsidRPr="000E7BC7">
        <w:rPr>
          <w:b/>
          <w:bCs/>
          <w:bdr w:val="none" w:sz="0" w:space="0" w:color="auto" w:frame="1"/>
        </w:rPr>
        <w:t>ii. Canon of Certainty:</w:t>
      </w:r>
    </w:p>
    <w:p w14:paraId="15C848DE" w14:textId="16137E4F" w:rsidR="008F58B4" w:rsidRPr="000E7BC7" w:rsidRDefault="008F58B4" w:rsidP="000E7BC7">
      <w:pPr>
        <w:pStyle w:val="NormalWeb"/>
        <w:shd w:val="clear" w:color="auto" w:fill="FFFFFF"/>
        <w:spacing w:before="0" w:beforeAutospacing="0" w:after="0" w:afterAutospacing="0"/>
        <w:jc w:val="both"/>
        <w:textAlignment w:val="baseline"/>
      </w:pPr>
      <w:r w:rsidRPr="000E7BC7">
        <w:t xml:space="preserve">The tax that </w:t>
      </w:r>
      <w:r w:rsidR="00BB3274">
        <w:t>a person must pay</w:t>
      </w:r>
      <w:r w:rsidRPr="000E7BC7">
        <w:t xml:space="preserve"> should be certain and not subjective. </w:t>
      </w:r>
      <w:r w:rsidR="00BB3274">
        <w:t>According</w:t>
      </w:r>
      <w:r w:rsidRPr="000E7BC7">
        <w:t xml:space="preserve"> to A. Smith, the payment time, </w:t>
      </w:r>
      <w:r w:rsidR="00BB3274">
        <w:t>payment method, and</w:t>
      </w:r>
      <w:r w:rsidRPr="000E7BC7">
        <w:t xml:space="preserve"> the sum to be paid, </w:t>
      </w:r>
      <w:r w:rsidR="00A135BA" w:rsidRPr="000E7BC7">
        <w:t>i.e.,</w:t>
      </w:r>
      <w:r w:rsidRPr="000E7BC7">
        <w:t xml:space="preserve"> tax liability, should all be transparent to the contributor and everybody. Thus, a lot of things are accepted by the canon of certainty. Both the taxpayer and the tax-levying authority must be confident of that. Taxpayers should not only know about what, where and how much tax is to be paid. The assurance of responsibility, in other words, must be understood beforehand. Similarly, the revenue that the government expects to raise during the given time must also be certain. In these respects, any amount of uncertainty could cause a lot of trouble.</w:t>
      </w:r>
    </w:p>
    <w:p w14:paraId="3FA01B41" w14:textId="77777777" w:rsidR="008F58B4" w:rsidRPr="000E7BC7" w:rsidRDefault="008F58B4" w:rsidP="000E7BC7">
      <w:pPr>
        <w:pStyle w:val="NormalWeb"/>
        <w:shd w:val="clear" w:color="auto" w:fill="FFFFFF"/>
        <w:spacing w:before="0" w:beforeAutospacing="0" w:after="0" w:afterAutospacing="0"/>
        <w:jc w:val="both"/>
        <w:textAlignment w:val="baseline"/>
      </w:pPr>
      <w:r w:rsidRPr="000E7BC7">
        <w:rPr>
          <w:b/>
          <w:bCs/>
          <w:bdr w:val="none" w:sz="0" w:space="0" w:color="auto" w:frame="1"/>
        </w:rPr>
        <w:t>iii. Canon of Economy:</w:t>
      </w:r>
    </w:p>
    <w:p w14:paraId="7C4265B3" w14:textId="5300FF05" w:rsidR="008F58B4" w:rsidRPr="000E7BC7" w:rsidRDefault="008F58B4" w:rsidP="000E7BC7">
      <w:pPr>
        <w:pStyle w:val="NormalWeb"/>
        <w:shd w:val="clear" w:color="auto" w:fill="FFFFFF"/>
        <w:spacing w:before="0" w:beforeAutospacing="0" w:after="0" w:afterAutospacing="0"/>
        <w:jc w:val="both"/>
        <w:textAlignment w:val="baseline"/>
        <w:rPr>
          <w:rStyle w:val="Strong"/>
          <w:bdr w:val="none" w:sz="0" w:space="0" w:color="auto" w:frame="1"/>
        </w:rPr>
      </w:pPr>
      <w:r w:rsidRPr="000E7BC7">
        <w:t xml:space="preserve">This canon means that as little as possible should be the cost of collecting a fee. Any taxation system which involving high administration costs and unusual delays in assessment should be avoided. </w:t>
      </w:r>
      <w:r w:rsidR="00BB3274">
        <w:rPr>
          <w:rStyle w:val="Strong"/>
          <w:b w:val="0"/>
          <w:bCs w:val="0"/>
          <w:bdr w:val="none" w:sz="0" w:space="0" w:color="auto" w:frame="1"/>
        </w:rPr>
        <w:t>According</w:t>
      </w:r>
      <w:r w:rsidRPr="000E7BC7">
        <w:rPr>
          <w:rStyle w:val="Strong"/>
          <w:b w:val="0"/>
          <w:bCs w:val="0"/>
          <w:bdr w:val="none" w:sz="0" w:space="0" w:color="auto" w:frame="1"/>
        </w:rPr>
        <w:t xml:space="preserve"> to A. Smith: "Every tax should be constructed to take out and hold as little as possible out of the wallets of the people, over and above what it puts into the State's public treasury."</w:t>
      </w:r>
    </w:p>
    <w:p w14:paraId="1A44831C" w14:textId="77777777" w:rsidR="008F58B4" w:rsidRPr="000E7BC7" w:rsidRDefault="008F58B4" w:rsidP="000E7BC7">
      <w:pPr>
        <w:pStyle w:val="NormalWeb"/>
        <w:shd w:val="clear" w:color="auto" w:fill="FFFFFF"/>
        <w:spacing w:before="0" w:beforeAutospacing="0" w:after="0" w:afterAutospacing="0"/>
        <w:jc w:val="both"/>
        <w:textAlignment w:val="baseline"/>
      </w:pPr>
      <w:r w:rsidRPr="000E7BC7">
        <w:rPr>
          <w:b/>
          <w:bCs/>
          <w:bdr w:val="none" w:sz="0" w:space="0" w:color="auto" w:frame="1"/>
        </w:rPr>
        <w:t>iv. Canon of Convenience:</w:t>
      </w:r>
    </w:p>
    <w:p w14:paraId="51667F0B" w14:textId="554DFC8D" w:rsidR="008F58B4" w:rsidRPr="000E7BC7" w:rsidRDefault="008F58B4" w:rsidP="000E7BC7">
      <w:pPr>
        <w:pStyle w:val="NormalWeb"/>
        <w:shd w:val="clear" w:color="auto" w:fill="FFFFFF"/>
        <w:spacing w:before="0" w:beforeAutospacing="0" w:after="0" w:afterAutospacing="0"/>
        <w:jc w:val="both"/>
        <w:textAlignment w:val="baseline"/>
        <w:rPr>
          <w:rStyle w:val="apple-converted-space"/>
        </w:rPr>
      </w:pPr>
      <w:r w:rsidRPr="000E7BC7">
        <w:lastRenderedPageBreak/>
        <w:t xml:space="preserve">Taxes should be assessed and collected in a way that </w:t>
      </w:r>
      <w:r w:rsidR="00BB3274">
        <w:t>provides not only</w:t>
      </w:r>
      <w:r w:rsidRPr="000E7BC7">
        <w:t xml:space="preserve"> the taxpayer but also the government with the </w:t>
      </w:r>
      <w:r w:rsidR="00BB3274">
        <w:t>most incredible</w:t>
      </w:r>
      <w:r w:rsidRPr="000E7BC7">
        <w:t xml:space="preserve"> comfort. Thus, it should be simple and trouble-free for taxpayers.</w:t>
      </w:r>
      <w:r w:rsidRPr="000E7BC7">
        <w:rPr>
          <w:rStyle w:val="apple-converted-space"/>
        </w:rPr>
        <w:t> </w:t>
      </w:r>
    </w:p>
    <w:p w14:paraId="6424B9D6" w14:textId="675F8691" w:rsidR="008F58B4" w:rsidRPr="000E7BC7" w:rsidRDefault="00BB3274" w:rsidP="000E7BC7">
      <w:pPr>
        <w:pStyle w:val="NormalWeb"/>
        <w:shd w:val="clear" w:color="auto" w:fill="FFFFFF"/>
        <w:spacing w:before="0" w:beforeAutospacing="0" w:after="0" w:afterAutospacing="0"/>
        <w:jc w:val="both"/>
        <w:textAlignment w:val="baseline"/>
      </w:pPr>
      <w:r>
        <w:rPr>
          <w:rStyle w:val="Strong"/>
          <w:b w:val="0"/>
          <w:bCs w:val="0"/>
          <w:bdr w:val="none" w:sz="0" w:space="0" w:color="auto" w:frame="1"/>
        </w:rPr>
        <w:t>"</w:t>
      </w:r>
      <w:r w:rsidR="008F58B4" w:rsidRPr="000E7BC7">
        <w:rPr>
          <w:rStyle w:val="Strong"/>
          <w:b w:val="0"/>
          <w:bCs w:val="0"/>
          <w:bdr w:val="none" w:sz="0" w:space="0" w:color="auto" w:frame="1"/>
        </w:rPr>
        <w:t xml:space="preserve">Every tax system ought to be levied at </w:t>
      </w:r>
      <w:r>
        <w:rPr>
          <w:rStyle w:val="Strong"/>
          <w:b w:val="0"/>
          <w:bCs w:val="0"/>
          <w:bdr w:val="none" w:sz="0" w:space="0" w:color="auto" w:frame="1"/>
        </w:rPr>
        <w:t xml:space="preserve">the </w:t>
      </w:r>
      <w:r w:rsidR="008F58B4" w:rsidRPr="000E7BC7">
        <w:rPr>
          <w:rStyle w:val="Strong"/>
          <w:b w:val="0"/>
          <w:bCs w:val="0"/>
          <w:bdr w:val="none" w:sz="0" w:space="0" w:color="auto" w:frame="1"/>
        </w:rPr>
        <w:t xml:space="preserve">time or </w:t>
      </w:r>
      <w:r>
        <w:rPr>
          <w:rStyle w:val="Strong"/>
          <w:b w:val="0"/>
          <w:bCs w:val="0"/>
          <w:bdr w:val="none" w:sz="0" w:space="0" w:color="auto" w:frame="1"/>
        </w:rPr>
        <w:t>how</w:t>
      </w:r>
      <w:r w:rsidR="008F58B4" w:rsidRPr="000E7BC7">
        <w:rPr>
          <w:rStyle w:val="Strong"/>
          <w:b w:val="0"/>
          <w:bCs w:val="0"/>
          <w:bdr w:val="none" w:sz="0" w:space="0" w:color="auto" w:frame="1"/>
        </w:rPr>
        <w:t xml:space="preserve"> it is most likely to be convenient for the provider to pay it.</w:t>
      </w:r>
      <w:r>
        <w:rPr>
          <w:rStyle w:val="Strong"/>
          <w:b w:val="0"/>
          <w:bCs w:val="0"/>
          <w:bdr w:val="none" w:sz="0" w:space="0" w:color="auto" w:frame="1"/>
        </w:rPr>
        <w:t>"</w:t>
      </w:r>
      <w:r w:rsidR="008F58B4" w:rsidRPr="000E7BC7">
        <w:rPr>
          <w:rStyle w:val="apple-converted-space"/>
        </w:rPr>
        <w:t> </w:t>
      </w:r>
      <w:r w:rsidR="008F58B4" w:rsidRPr="000E7BC7">
        <w:t>Take</w:t>
      </w:r>
      <w:r>
        <w:t>,</w:t>
      </w:r>
      <w:r w:rsidR="008F58B4" w:rsidRPr="000E7BC7">
        <w:t xml:space="preserve"> for instance</w:t>
      </w:r>
      <w:r>
        <w:t>,</w:t>
      </w:r>
      <w:r w:rsidR="008F58B4" w:rsidRPr="000E7BC7">
        <w:t xml:space="preserve"> the agricultural income tax is collected after the harvest,</w:t>
      </w:r>
      <w:r>
        <w:t xml:space="preserve"> and</w:t>
      </w:r>
      <w:r w:rsidR="008F58B4" w:rsidRPr="000E7BC7">
        <w:t xml:space="preserve"> salaried individuals are taxed at </w:t>
      </w:r>
      <w:r>
        <w:t xml:space="preserve">the </w:t>
      </w:r>
      <w:r w:rsidR="008F58B4" w:rsidRPr="000E7BC7">
        <w:t xml:space="preserve">source. So, this canon is paramount from </w:t>
      </w:r>
      <w:r>
        <w:t xml:space="preserve">the </w:t>
      </w:r>
      <w:r w:rsidR="008F58B4" w:rsidRPr="000E7BC7">
        <w:t xml:space="preserve">view of </w:t>
      </w:r>
      <w:r>
        <w:t xml:space="preserve">a </w:t>
      </w:r>
      <w:r w:rsidR="008F58B4" w:rsidRPr="000E7BC7">
        <w:t>point of taxpayer and government as well.</w:t>
      </w:r>
    </w:p>
    <w:p w14:paraId="6FFA35B5" w14:textId="77777777" w:rsidR="008F58B4" w:rsidRPr="000E7BC7" w:rsidRDefault="008F58B4" w:rsidP="000E7BC7">
      <w:pPr>
        <w:pStyle w:val="NormalWeb"/>
        <w:shd w:val="clear" w:color="auto" w:fill="FFFFFF"/>
        <w:spacing w:before="0" w:beforeAutospacing="0" w:after="0" w:afterAutospacing="0"/>
        <w:jc w:val="both"/>
        <w:textAlignment w:val="baseline"/>
      </w:pPr>
      <w:r w:rsidRPr="000E7BC7">
        <w:rPr>
          <w:b/>
          <w:bCs/>
          <w:bdr w:val="none" w:sz="0" w:space="0" w:color="auto" w:frame="1"/>
        </w:rPr>
        <w:t>v. Canon of Productivity:</w:t>
      </w:r>
    </w:p>
    <w:p w14:paraId="6CEB6154" w14:textId="4C6F6AD4" w:rsidR="008F58B4" w:rsidRPr="000E7BC7" w:rsidRDefault="008F58B4" w:rsidP="000E7BC7">
      <w:pPr>
        <w:pStyle w:val="NormalWeb"/>
        <w:shd w:val="clear" w:color="auto" w:fill="FFFFFF"/>
        <w:spacing w:before="0" w:beforeAutospacing="0" w:after="0" w:afterAutospacing="0"/>
        <w:jc w:val="both"/>
        <w:textAlignment w:val="baseline"/>
      </w:pPr>
      <w:r w:rsidRPr="000E7BC7">
        <w:t xml:space="preserve">In </w:t>
      </w:r>
      <w:r w:rsidR="00BB3274">
        <w:t xml:space="preserve">the </w:t>
      </w:r>
      <w:r w:rsidRPr="000E7BC7">
        <w:t xml:space="preserve">word of Charles F. Bastable, taxes must be productive or cost-effective. </w:t>
      </w:r>
      <w:r w:rsidR="00BB3274">
        <w:t>Productivity</w:t>
      </w:r>
      <w:r w:rsidRPr="000E7BC7">
        <w:t xml:space="preserve"> means that there must be a significant revenue yield from every levy. In addition, this canon notes that only certain taxes that do not hamper the community's constructive activities should be levied. A tax is said to be a product only when it renders as an incentive to </w:t>
      </w:r>
      <w:r w:rsidR="00BB3274">
        <w:t xml:space="preserve">the </w:t>
      </w:r>
      <w:r w:rsidRPr="000E7BC7">
        <w:t>productivity of individual or corporate.</w:t>
      </w:r>
    </w:p>
    <w:p w14:paraId="1D01C808" w14:textId="77777777" w:rsidR="008F58B4" w:rsidRPr="000E7BC7" w:rsidRDefault="008F58B4" w:rsidP="000E7BC7">
      <w:pPr>
        <w:pStyle w:val="NormalWeb"/>
        <w:shd w:val="clear" w:color="auto" w:fill="FFFFFF"/>
        <w:spacing w:before="0" w:beforeAutospacing="0" w:after="0" w:afterAutospacing="0"/>
        <w:jc w:val="both"/>
        <w:textAlignment w:val="baseline"/>
      </w:pPr>
      <w:r w:rsidRPr="000E7BC7">
        <w:rPr>
          <w:b/>
          <w:bCs/>
          <w:bdr w:val="none" w:sz="0" w:space="0" w:color="auto" w:frame="1"/>
        </w:rPr>
        <w:t>vi. Canon of Elasticity:</w:t>
      </w:r>
    </w:p>
    <w:p w14:paraId="68639FC3" w14:textId="32A96AB1" w:rsidR="008F58B4" w:rsidRPr="000E7BC7" w:rsidRDefault="008F58B4" w:rsidP="000E7BC7">
      <w:pPr>
        <w:pStyle w:val="NormalWeb"/>
        <w:shd w:val="clear" w:color="auto" w:fill="FFFFFF"/>
        <w:spacing w:before="0" w:beforeAutospacing="0" w:after="0" w:afterAutospacing="0"/>
        <w:jc w:val="both"/>
        <w:textAlignment w:val="baseline"/>
      </w:pPr>
      <w:r w:rsidRPr="000E7BC7">
        <w:t xml:space="preserve">Modern economists attach considerable significance to the elasticity canon. This canon suggests that in yield, a tax should be flexible or elastic. It should be charged </w:t>
      </w:r>
      <w:r w:rsidR="00BB3274">
        <w:t>so that the tax rate can be adjusted according to</w:t>
      </w:r>
      <w:r w:rsidRPr="000E7BC7">
        <w:t xml:space="preserve"> the demands of the case. Whenever the government needs revenue, by raising tax rates, it must collect as much income as possible without creating any negative consequences. The Indian income tax follows this canon in general.</w:t>
      </w:r>
    </w:p>
    <w:p w14:paraId="50F4F945" w14:textId="77777777" w:rsidR="008F58B4" w:rsidRPr="000E7BC7" w:rsidRDefault="008F58B4" w:rsidP="000E7BC7">
      <w:pPr>
        <w:pStyle w:val="NormalWeb"/>
        <w:shd w:val="clear" w:color="auto" w:fill="FFFFFF"/>
        <w:spacing w:before="0" w:beforeAutospacing="0" w:after="0" w:afterAutospacing="0"/>
        <w:jc w:val="both"/>
        <w:textAlignment w:val="baseline"/>
      </w:pPr>
      <w:r w:rsidRPr="000E7BC7">
        <w:rPr>
          <w:b/>
          <w:bCs/>
          <w:bdr w:val="none" w:sz="0" w:space="0" w:color="auto" w:frame="1"/>
        </w:rPr>
        <w:t>vii. Canon of Simplicity:</w:t>
      </w:r>
    </w:p>
    <w:p w14:paraId="610BA874" w14:textId="16347DBD" w:rsidR="008F58B4" w:rsidRPr="000E7BC7" w:rsidRDefault="008F58B4" w:rsidP="000E7BC7">
      <w:pPr>
        <w:pStyle w:val="NormalWeb"/>
        <w:shd w:val="clear" w:color="auto" w:fill="FFFFFF"/>
        <w:spacing w:before="0" w:beforeAutospacing="0" w:after="0" w:afterAutospacing="0"/>
        <w:jc w:val="both"/>
        <w:textAlignment w:val="baseline"/>
      </w:pPr>
      <w:r w:rsidRPr="000E7BC7">
        <w:t xml:space="preserve">Every tax must be </w:t>
      </w:r>
      <w:r w:rsidR="00BB3274">
        <w:t>understandable and straightforward</w:t>
      </w:r>
      <w:r w:rsidRPr="000E7BC7">
        <w:t xml:space="preserve"> to the people </w:t>
      </w:r>
      <w:r w:rsidR="00BB3274">
        <w:t>to</w:t>
      </w:r>
      <w:r w:rsidRPr="000E7BC7">
        <w:t xml:space="preserve"> calculate it without taking the help of tax experts/consultants. A dynamic and difficult tax is bound to create adverse side effects. When the tax system is found to be complex, it can allow taxpayers to evade taxes.</w:t>
      </w:r>
    </w:p>
    <w:p w14:paraId="174A428F" w14:textId="00FE8CBD" w:rsidR="008F58B4" w:rsidRPr="000E7BC7" w:rsidRDefault="008F58B4" w:rsidP="000E7BC7">
      <w:pPr>
        <w:pStyle w:val="NormalWeb"/>
        <w:shd w:val="clear" w:color="auto" w:fill="FFFFFF"/>
        <w:spacing w:before="0" w:beforeAutospacing="0" w:after="0" w:afterAutospacing="0"/>
        <w:jc w:val="both"/>
        <w:textAlignment w:val="baseline"/>
      </w:pPr>
      <w:r w:rsidRPr="000E7BC7">
        <w:t xml:space="preserve">In addition, a complex tax structure is costly in the sense that tax experts would have to seek advice from even the most truthful, trained taxpayers. Such a tax scheme inevitably </w:t>
      </w:r>
      <w:r w:rsidR="00363F56" w:rsidRPr="000E7BC7">
        <w:t>can</w:t>
      </w:r>
      <w:r w:rsidRPr="000E7BC7">
        <w:t xml:space="preserve"> breed corruption in society.</w:t>
      </w:r>
    </w:p>
    <w:p w14:paraId="16E82851" w14:textId="77777777" w:rsidR="008F58B4" w:rsidRPr="000E7BC7" w:rsidRDefault="008F58B4" w:rsidP="000E7BC7">
      <w:pPr>
        <w:pStyle w:val="NormalWeb"/>
        <w:shd w:val="clear" w:color="auto" w:fill="FFFFFF"/>
        <w:spacing w:before="0" w:beforeAutospacing="0" w:after="0" w:afterAutospacing="0"/>
        <w:jc w:val="both"/>
        <w:textAlignment w:val="baseline"/>
      </w:pPr>
      <w:r w:rsidRPr="000E7BC7">
        <w:rPr>
          <w:b/>
          <w:bCs/>
          <w:bdr w:val="none" w:sz="0" w:space="0" w:color="auto" w:frame="1"/>
        </w:rPr>
        <w:t>viii. Canon of Diversity:</w:t>
      </w:r>
    </w:p>
    <w:p w14:paraId="635F6006" w14:textId="6277F8BF" w:rsidR="008F58B4" w:rsidRPr="000E7BC7" w:rsidRDefault="008F58B4" w:rsidP="000E7BC7">
      <w:pPr>
        <w:pStyle w:val="NormalWeb"/>
        <w:shd w:val="clear" w:color="auto" w:fill="FFFFFF"/>
        <w:spacing w:before="0" w:beforeAutospacing="0" w:after="0" w:afterAutospacing="0"/>
        <w:jc w:val="both"/>
        <w:textAlignment w:val="baseline"/>
      </w:pPr>
      <w:r w:rsidRPr="000E7BC7">
        <w:t>Taxation should be dynamic in nature. This means that a country</w:t>
      </w:r>
      <w:r w:rsidR="00BB3274">
        <w:t>'</w:t>
      </w:r>
      <w:r w:rsidRPr="000E7BC7">
        <w:t xml:space="preserve">s tax structure ought to be diverse </w:t>
      </w:r>
      <w:r w:rsidR="00BB3274">
        <w:t xml:space="preserve">rather than a single, </w:t>
      </w:r>
      <w:proofErr w:type="gramStart"/>
      <w:r w:rsidR="00BB3274">
        <w:t>rigid</w:t>
      </w:r>
      <w:proofErr w:type="gramEnd"/>
      <w:r w:rsidR="00BB3274">
        <w:t xml:space="preserve"> or two-</w:t>
      </w:r>
      <w:r w:rsidRPr="000E7BC7">
        <w:t xml:space="preserve">hand taxation system. If a single tax structure is implemented, only a </w:t>
      </w:r>
      <w:r w:rsidR="00BB3274">
        <w:t>particular</w:t>
      </w:r>
      <w:r w:rsidRPr="000E7BC7">
        <w:t xml:space="preserve"> sector would be needed to pay the national exchequer, leaving </w:t>
      </w:r>
      <w:r w:rsidR="00BB3274">
        <w:t>many</w:t>
      </w:r>
      <w:r w:rsidRPr="000E7BC7">
        <w:t xml:space="preserve"> citizens unaffected. Such a tax scheme would undoubtedly have the greatest effect on existing taxpayers. The distribution of the tax burden among the large population would result in a complex or diversified tax system, resulting in a low degree of tax incidence in the aggregate.</w:t>
      </w:r>
    </w:p>
    <w:p w14:paraId="5CF3B3A6" w14:textId="489AD324" w:rsidR="008F58B4" w:rsidRPr="000E7BC7" w:rsidRDefault="008F58B4" w:rsidP="000E7BC7">
      <w:pPr>
        <w:pStyle w:val="NormalWeb"/>
        <w:shd w:val="clear" w:color="auto" w:fill="FFFFFF"/>
        <w:spacing w:before="0" w:beforeAutospacing="0" w:after="0" w:afterAutospacing="0"/>
        <w:jc w:val="both"/>
        <w:textAlignment w:val="baseline"/>
      </w:pPr>
      <w:r w:rsidRPr="000E7BC7">
        <w:rPr>
          <w:b/>
          <w:bCs/>
        </w:rPr>
        <w:t>In the real world, such an ideal tax structure is seldom observed.</w:t>
      </w:r>
      <w:r w:rsidRPr="000E7BC7">
        <w:t xml:space="preserve"> But the tax authority must continue to retain the above taxation canons relentlessly to set up a near-ideal tax structure.</w:t>
      </w:r>
    </w:p>
    <w:p w14:paraId="37629E13" w14:textId="521C3DB0" w:rsidR="00D00123" w:rsidRPr="000E7BC7" w:rsidRDefault="00D00123" w:rsidP="000E7BC7">
      <w:pPr>
        <w:pStyle w:val="Heading2"/>
        <w:spacing w:before="0" w:line="240" w:lineRule="auto"/>
        <w:jc w:val="both"/>
        <w:rPr>
          <w:rFonts w:ascii="Times New Roman" w:hAnsi="Times New Roman" w:cs="Times New Roman"/>
          <w:b/>
          <w:bCs/>
          <w:color w:val="auto"/>
          <w:sz w:val="24"/>
          <w:szCs w:val="24"/>
          <w:shd w:val="clear" w:color="auto" w:fill="FFFFFF"/>
        </w:rPr>
      </w:pPr>
      <w:r w:rsidRPr="000E7BC7">
        <w:rPr>
          <w:rFonts w:ascii="Times New Roman" w:hAnsi="Times New Roman" w:cs="Times New Roman"/>
          <w:b/>
          <w:bCs/>
          <w:color w:val="auto"/>
          <w:sz w:val="24"/>
          <w:szCs w:val="24"/>
          <w:shd w:val="clear" w:color="auto" w:fill="FFFFFF"/>
        </w:rPr>
        <w:t>Factors</w:t>
      </w:r>
      <w:r w:rsidR="008F58B4" w:rsidRPr="000E7BC7">
        <w:rPr>
          <w:rFonts w:ascii="Times New Roman" w:hAnsi="Times New Roman" w:cs="Times New Roman"/>
          <w:b/>
          <w:bCs/>
          <w:color w:val="auto"/>
          <w:sz w:val="24"/>
          <w:szCs w:val="24"/>
          <w:shd w:val="clear" w:color="auto" w:fill="FFFFFF"/>
        </w:rPr>
        <w:t xml:space="preserve"> Determining</w:t>
      </w:r>
      <w:r w:rsidRPr="000E7BC7">
        <w:rPr>
          <w:rFonts w:ascii="Times New Roman" w:hAnsi="Times New Roman" w:cs="Times New Roman"/>
          <w:b/>
          <w:bCs/>
          <w:color w:val="auto"/>
          <w:sz w:val="24"/>
          <w:szCs w:val="24"/>
          <w:shd w:val="clear" w:color="auto" w:fill="FFFFFF"/>
        </w:rPr>
        <w:t xml:space="preserve"> of Taxable Capacity</w:t>
      </w:r>
    </w:p>
    <w:p w14:paraId="5D570EED" w14:textId="77777777" w:rsidR="00D00123" w:rsidRPr="000E7BC7" w:rsidRDefault="00D00123" w:rsidP="000E7BC7">
      <w:pPr>
        <w:pStyle w:val="NormalWeb"/>
        <w:spacing w:before="0" w:beforeAutospacing="0" w:after="0" w:afterAutospacing="0"/>
        <w:jc w:val="both"/>
        <w:rPr>
          <w:shd w:val="clear" w:color="auto" w:fill="FFFFFF"/>
        </w:rPr>
      </w:pPr>
      <w:r w:rsidRPr="000E7BC7">
        <w:rPr>
          <w:shd w:val="clear" w:color="auto" w:fill="FFFFFF"/>
        </w:rPr>
        <w:t> </w:t>
      </w:r>
    </w:p>
    <w:p w14:paraId="6FE473A2" w14:textId="17BC00A1" w:rsidR="00D00123" w:rsidRPr="000E7BC7" w:rsidRDefault="00EA0A85" w:rsidP="000E7BC7">
      <w:pPr>
        <w:pStyle w:val="NormalWeb"/>
        <w:spacing w:before="0" w:beforeAutospacing="0" w:after="0" w:afterAutospacing="0"/>
        <w:jc w:val="both"/>
        <w:rPr>
          <w:shd w:val="clear" w:color="auto" w:fill="FFFFFF"/>
        </w:rPr>
      </w:pPr>
      <w:r w:rsidRPr="000E7BC7">
        <w:rPr>
          <w:shd w:val="clear" w:color="auto" w:fill="FFFFFF"/>
        </w:rPr>
        <w:t xml:space="preserve">Although </w:t>
      </w:r>
      <w:r w:rsidR="00BB3274">
        <w:rPr>
          <w:shd w:val="clear" w:color="auto" w:fill="FFFFFF"/>
        </w:rPr>
        <w:t>many factors</w:t>
      </w:r>
      <w:r w:rsidRPr="000E7BC7">
        <w:rPr>
          <w:shd w:val="clear" w:color="auto" w:fill="FFFFFF"/>
        </w:rPr>
        <w:t xml:space="preserve"> have a profound effect on </w:t>
      </w:r>
      <w:r w:rsidR="00BB3274">
        <w:rPr>
          <w:shd w:val="clear" w:color="auto" w:fill="FFFFFF"/>
        </w:rPr>
        <w:t xml:space="preserve">the </w:t>
      </w:r>
      <w:r w:rsidRPr="000E7BC7">
        <w:rPr>
          <w:shd w:val="clear" w:color="auto" w:fill="FFFFFF"/>
        </w:rPr>
        <w:t>taxable capacity of an individual, among these</w:t>
      </w:r>
      <w:r w:rsidR="00BB3274">
        <w:rPr>
          <w:shd w:val="clear" w:color="auto" w:fill="FFFFFF"/>
        </w:rPr>
        <w:t>,</w:t>
      </w:r>
      <w:r w:rsidRPr="000E7BC7">
        <w:rPr>
          <w:shd w:val="clear" w:color="auto" w:fill="FFFFFF"/>
        </w:rPr>
        <w:t xml:space="preserve"> the most prominent are</w:t>
      </w:r>
      <w:r w:rsidR="00D00123" w:rsidRPr="000E7BC7">
        <w:rPr>
          <w:shd w:val="clear" w:color="auto" w:fill="FFFFFF"/>
        </w:rPr>
        <w:t>:</w:t>
      </w:r>
    </w:p>
    <w:p w14:paraId="2A351061" w14:textId="77777777" w:rsidR="00D00123" w:rsidRPr="000E7BC7" w:rsidRDefault="00D00123" w:rsidP="000E7BC7">
      <w:pPr>
        <w:pStyle w:val="NormalWeb"/>
        <w:spacing w:before="0" w:beforeAutospacing="0" w:after="0" w:afterAutospacing="0"/>
        <w:jc w:val="both"/>
        <w:rPr>
          <w:shd w:val="clear" w:color="auto" w:fill="FFFFFF"/>
        </w:rPr>
      </w:pPr>
      <w:r w:rsidRPr="000E7BC7">
        <w:rPr>
          <w:shd w:val="clear" w:color="auto" w:fill="FFFFFF"/>
        </w:rPr>
        <w:t> </w:t>
      </w:r>
    </w:p>
    <w:p w14:paraId="50C21CE6" w14:textId="20A7C2C6" w:rsidR="00D00123" w:rsidRPr="000E7BC7" w:rsidRDefault="00D00123" w:rsidP="000E7BC7">
      <w:pPr>
        <w:pStyle w:val="NormalWeb"/>
        <w:spacing w:before="0" w:beforeAutospacing="0" w:after="0" w:afterAutospacing="0"/>
        <w:jc w:val="both"/>
        <w:rPr>
          <w:shd w:val="clear" w:color="auto" w:fill="FFFFFF"/>
        </w:rPr>
      </w:pPr>
      <w:r w:rsidRPr="000E7BC7">
        <w:rPr>
          <w:b/>
          <w:bCs/>
          <w:shd w:val="clear" w:color="auto" w:fill="FFFFFF"/>
        </w:rPr>
        <w:t>(</w:t>
      </w:r>
      <w:proofErr w:type="spellStart"/>
      <w:r w:rsidRPr="000E7BC7">
        <w:rPr>
          <w:b/>
          <w:bCs/>
          <w:shd w:val="clear" w:color="auto" w:fill="FFFFFF"/>
        </w:rPr>
        <w:t>i</w:t>
      </w:r>
      <w:proofErr w:type="spellEnd"/>
      <w:r w:rsidRPr="000E7BC7">
        <w:rPr>
          <w:b/>
          <w:bCs/>
          <w:shd w:val="clear" w:color="auto" w:fill="FFFFFF"/>
        </w:rPr>
        <w:t>)</w:t>
      </w:r>
      <w:r w:rsidRPr="000E7BC7">
        <w:rPr>
          <w:rStyle w:val="apple-converted-space"/>
          <w:shd w:val="clear" w:color="auto" w:fill="FFFFFF"/>
        </w:rPr>
        <w:t> </w:t>
      </w:r>
      <w:r w:rsidR="00EA0A85" w:rsidRPr="000E7BC7">
        <w:rPr>
          <w:b/>
          <w:bCs/>
          <w:shd w:val="clear" w:color="auto" w:fill="FFFFFF"/>
        </w:rPr>
        <w:t>S</w:t>
      </w:r>
      <w:r w:rsidRPr="000E7BC7">
        <w:rPr>
          <w:b/>
          <w:bCs/>
          <w:shd w:val="clear" w:color="auto" w:fill="FFFFFF"/>
        </w:rPr>
        <w:t xml:space="preserve">ize of </w:t>
      </w:r>
      <w:r w:rsidR="00A34C59" w:rsidRPr="000E7BC7">
        <w:rPr>
          <w:b/>
          <w:bCs/>
          <w:shd w:val="clear" w:color="auto" w:fill="FFFFFF"/>
        </w:rPr>
        <w:t>Population</w:t>
      </w:r>
      <w:r w:rsidRPr="000E7BC7">
        <w:rPr>
          <w:b/>
          <w:bCs/>
          <w:shd w:val="clear" w:color="auto" w:fill="FFFFFF"/>
        </w:rPr>
        <w:t>:</w:t>
      </w:r>
      <w:r w:rsidRPr="000E7BC7">
        <w:rPr>
          <w:rStyle w:val="apple-converted-space"/>
          <w:b/>
          <w:bCs/>
          <w:shd w:val="clear" w:color="auto" w:fill="FFFFFF"/>
        </w:rPr>
        <w:t> </w:t>
      </w:r>
      <w:r w:rsidR="00EA0A85" w:rsidRPr="000E7BC7">
        <w:rPr>
          <w:shd w:val="clear" w:color="auto" w:fill="FFFFFF"/>
        </w:rPr>
        <w:t xml:space="preserve">Taxable capacity is highly influenced by </w:t>
      </w:r>
      <w:r w:rsidR="00BB3274">
        <w:rPr>
          <w:shd w:val="clear" w:color="auto" w:fill="FFFFFF"/>
        </w:rPr>
        <w:t>national income rise and</w:t>
      </w:r>
      <w:r w:rsidR="00EA0A85" w:rsidRPr="000E7BC7">
        <w:rPr>
          <w:shd w:val="clear" w:color="auto" w:fill="FFFFFF"/>
        </w:rPr>
        <w:t xml:space="preserve"> population growth rates. Where the rise in national income is higher than that of population growth, per capita income rises. The taxable capacity of individuals is growing. On the flip</w:t>
      </w:r>
      <w:r w:rsidR="00BB3274">
        <w:rPr>
          <w:shd w:val="clear" w:color="auto" w:fill="FFFFFF"/>
        </w:rPr>
        <w:t xml:space="preserve"> </w:t>
      </w:r>
      <w:r w:rsidR="00EA0A85" w:rsidRPr="000E7BC7">
        <w:rPr>
          <w:shd w:val="clear" w:color="auto" w:fill="FFFFFF"/>
        </w:rPr>
        <w:t>side, i</w:t>
      </w:r>
      <w:r w:rsidRPr="000E7BC7">
        <w:rPr>
          <w:shd w:val="clear" w:color="auto" w:fill="FFFFFF"/>
        </w:rPr>
        <w:t xml:space="preserve">f the rate of growth of </w:t>
      </w:r>
      <w:r w:rsidR="00BB3274">
        <w:rPr>
          <w:shd w:val="clear" w:color="auto" w:fill="FFFFFF"/>
        </w:rPr>
        <w:t xml:space="preserve">the </w:t>
      </w:r>
      <w:r w:rsidRPr="000E7BC7">
        <w:rPr>
          <w:shd w:val="clear" w:color="auto" w:fill="FFFFFF"/>
        </w:rPr>
        <w:t xml:space="preserve">population is higher than the national income, the taxable </w:t>
      </w:r>
      <w:r w:rsidR="00BB3274">
        <w:rPr>
          <w:shd w:val="clear" w:color="auto" w:fill="FFFFFF"/>
        </w:rPr>
        <w:t>abil</w:t>
      </w:r>
      <w:r w:rsidRPr="000E7BC7">
        <w:rPr>
          <w:shd w:val="clear" w:color="auto" w:fill="FFFFFF"/>
        </w:rPr>
        <w:t xml:space="preserve">ity </w:t>
      </w:r>
      <w:r w:rsidR="00EA0A85" w:rsidRPr="000E7BC7">
        <w:rPr>
          <w:shd w:val="clear" w:color="auto" w:fill="FFFFFF"/>
        </w:rPr>
        <w:t>declines</w:t>
      </w:r>
      <w:r w:rsidRPr="000E7BC7">
        <w:rPr>
          <w:shd w:val="clear" w:color="auto" w:fill="FFFFFF"/>
        </w:rPr>
        <w:t>.</w:t>
      </w:r>
    </w:p>
    <w:p w14:paraId="41DB7E38" w14:textId="77777777" w:rsidR="00D00123" w:rsidRPr="000E7BC7" w:rsidRDefault="00D00123" w:rsidP="000E7BC7">
      <w:pPr>
        <w:pStyle w:val="NormalWeb"/>
        <w:spacing w:before="0" w:beforeAutospacing="0" w:after="0" w:afterAutospacing="0"/>
        <w:jc w:val="both"/>
        <w:rPr>
          <w:shd w:val="clear" w:color="auto" w:fill="FFFFFF"/>
        </w:rPr>
      </w:pPr>
      <w:r w:rsidRPr="000E7BC7">
        <w:rPr>
          <w:shd w:val="clear" w:color="auto" w:fill="FFFFFF"/>
        </w:rPr>
        <w:t> </w:t>
      </w:r>
    </w:p>
    <w:p w14:paraId="1C85FBF1" w14:textId="6F053D0F" w:rsidR="00D00123" w:rsidRPr="000E7BC7" w:rsidRDefault="00D00123" w:rsidP="000E7BC7">
      <w:pPr>
        <w:pStyle w:val="NormalWeb"/>
        <w:spacing w:before="0" w:beforeAutospacing="0" w:after="0" w:afterAutospacing="0"/>
        <w:jc w:val="both"/>
        <w:rPr>
          <w:shd w:val="clear" w:color="auto" w:fill="FFFFFF"/>
        </w:rPr>
      </w:pPr>
      <w:r w:rsidRPr="000E7BC7">
        <w:rPr>
          <w:b/>
          <w:bCs/>
          <w:shd w:val="clear" w:color="auto" w:fill="FFFFFF"/>
        </w:rPr>
        <w:lastRenderedPageBreak/>
        <w:t>(ii)</w:t>
      </w:r>
      <w:r w:rsidRPr="000E7BC7">
        <w:rPr>
          <w:rStyle w:val="apple-converted-space"/>
          <w:shd w:val="clear" w:color="auto" w:fill="FFFFFF"/>
        </w:rPr>
        <w:t> </w:t>
      </w:r>
      <w:r w:rsidR="009403C8" w:rsidRPr="000E7BC7">
        <w:rPr>
          <w:b/>
          <w:bCs/>
          <w:shd w:val="clear" w:color="auto" w:fill="FFFFFF"/>
        </w:rPr>
        <w:t>D</w:t>
      </w:r>
      <w:r w:rsidRPr="000E7BC7">
        <w:rPr>
          <w:b/>
          <w:bCs/>
          <w:shd w:val="clear" w:color="auto" w:fill="FFFFFF"/>
        </w:rPr>
        <w:t xml:space="preserve">istribution of </w:t>
      </w:r>
      <w:r w:rsidR="00A34C59" w:rsidRPr="000E7BC7">
        <w:rPr>
          <w:b/>
          <w:bCs/>
          <w:shd w:val="clear" w:color="auto" w:fill="FFFFFF"/>
        </w:rPr>
        <w:t>National Income</w:t>
      </w:r>
      <w:r w:rsidRPr="000E7BC7">
        <w:rPr>
          <w:b/>
          <w:bCs/>
          <w:shd w:val="clear" w:color="auto" w:fill="FFFFFF"/>
        </w:rPr>
        <w:t>:</w:t>
      </w:r>
      <w:r w:rsidRPr="000E7BC7">
        <w:rPr>
          <w:rStyle w:val="apple-converted-space"/>
          <w:b/>
          <w:bCs/>
          <w:shd w:val="clear" w:color="auto" w:fill="FFFFFF"/>
        </w:rPr>
        <w:t> </w:t>
      </w:r>
      <w:r w:rsidR="009403C8" w:rsidRPr="000E7BC7">
        <w:rPr>
          <w:shd w:val="clear" w:color="auto" w:fill="FFFFFF"/>
        </w:rPr>
        <w:t>Taxable potential is also influenced by the distribution within a nation of national income. If the distribution of wealth in the country is unequal, the nation's taxable capacity will be high</w:t>
      </w:r>
      <w:r w:rsidR="00BB3274">
        <w:rPr>
          <w:shd w:val="clear" w:color="auto" w:fill="FFFFFF"/>
        </w:rPr>
        <w:t>. Still,</w:t>
      </w:r>
      <w:r w:rsidR="009403C8" w:rsidRPr="000E7BC7">
        <w:rPr>
          <w:shd w:val="clear" w:color="auto" w:fill="FFFFFF"/>
        </w:rPr>
        <w:t xml:space="preserve"> if the income is distributed equally, then the taxable capacity will be poor. </w:t>
      </w:r>
      <w:r w:rsidRPr="000E7BC7">
        <w:rPr>
          <w:shd w:val="clear" w:color="auto" w:fill="FFFFFF"/>
        </w:rPr>
        <w:t>A man</w:t>
      </w:r>
      <w:r w:rsidR="00BB3274">
        <w:rPr>
          <w:shd w:val="clear" w:color="auto" w:fill="FFFFFF"/>
        </w:rPr>
        <w:t xml:space="preserve"> is</w:t>
      </w:r>
      <w:r w:rsidRPr="000E7BC7">
        <w:rPr>
          <w:shd w:val="clear" w:color="auto" w:fill="FFFFFF"/>
        </w:rPr>
        <w:t xml:space="preserve"> earning a</w:t>
      </w:r>
      <w:r w:rsidR="00BB3274">
        <w:rPr>
          <w:shd w:val="clear" w:color="auto" w:fill="FFFFFF"/>
        </w:rPr>
        <w:t xml:space="preserve"> revenu</w:t>
      </w:r>
      <w:r w:rsidRPr="000E7BC7">
        <w:rPr>
          <w:shd w:val="clear" w:color="auto" w:fill="FFFFFF"/>
        </w:rPr>
        <w:t xml:space="preserve">e of </w:t>
      </w:r>
      <w:r w:rsidR="009403C8" w:rsidRPr="000E7BC7">
        <w:rPr>
          <w:shd w:val="clear" w:color="auto" w:fill="FFFFFF"/>
        </w:rPr>
        <w:t>Rs.</w:t>
      </w:r>
      <w:r w:rsidR="00BB3274">
        <w:rPr>
          <w:shd w:val="clear" w:color="auto" w:fill="FFFFFF"/>
        </w:rPr>
        <w:t xml:space="preserve"> 40,000</w:t>
      </w:r>
      <w:r w:rsidRPr="000E7BC7">
        <w:rPr>
          <w:shd w:val="clear" w:color="auto" w:fill="FFFFFF"/>
        </w:rPr>
        <w:t xml:space="preserve"> a month </w:t>
      </w:r>
      <w:r w:rsidR="009403C8" w:rsidRPr="000E7BC7">
        <w:rPr>
          <w:shd w:val="clear" w:color="auto" w:fill="FFFFFF"/>
        </w:rPr>
        <w:t>can</w:t>
      </w:r>
      <w:r w:rsidRPr="000E7BC7">
        <w:rPr>
          <w:shd w:val="clear" w:color="auto" w:fill="FFFFFF"/>
        </w:rPr>
        <w:t xml:space="preserve"> pay more to the government than </w:t>
      </w:r>
      <w:r w:rsidR="009403C8" w:rsidRPr="000E7BC7">
        <w:rPr>
          <w:shd w:val="clear" w:color="auto" w:fill="FFFFFF"/>
        </w:rPr>
        <w:t>20</w:t>
      </w:r>
      <w:r w:rsidRPr="000E7BC7">
        <w:rPr>
          <w:shd w:val="clear" w:color="auto" w:fill="FFFFFF"/>
        </w:rPr>
        <w:t xml:space="preserve"> persons earning </w:t>
      </w:r>
      <w:r w:rsidR="009403C8" w:rsidRPr="000E7BC7">
        <w:rPr>
          <w:shd w:val="clear" w:color="auto" w:fill="FFFFFF"/>
        </w:rPr>
        <w:t>Rs</w:t>
      </w:r>
      <w:r w:rsidR="00BB3274">
        <w:rPr>
          <w:shd w:val="clear" w:color="auto" w:fill="FFFFFF"/>
        </w:rPr>
        <w:t xml:space="preserve">. </w:t>
      </w:r>
      <w:r w:rsidRPr="000E7BC7">
        <w:rPr>
          <w:shd w:val="clear" w:color="auto" w:fill="FFFFFF"/>
        </w:rPr>
        <w:t>30</w:t>
      </w:r>
      <w:r w:rsidR="009403C8" w:rsidRPr="000E7BC7">
        <w:rPr>
          <w:shd w:val="clear" w:color="auto" w:fill="FFFFFF"/>
        </w:rPr>
        <w:t>,</w:t>
      </w:r>
      <w:r w:rsidRPr="000E7BC7">
        <w:rPr>
          <w:shd w:val="clear" w:color="auto" w:fill="FFFFFF"/>
        </w:rPr>
        <w:t>0</w:t>
      </w:r>
      <w:r w:rsidR="009403C8" w:rsidRPr="000E7BC7">
        <w:rPr>
          <w:shd w:val="clear" w:color="auto" w:fill="FFFFFF"/>
        </w:rPr>
        <w:t>00</w:t>
      </w:r>
      <w:r w:rsidRPr="000E7BC7">
        <w:rPr>
          <w:shd w:val="clear" w:color="auto" w:fill="FFFFFF"/>
        </w:rPr>
        <w:t xml:space="preserve"> per month.</w:t>
      </w:r>
    </w:p>
    <w:p w14:paraId="5B1F1EF8" w14:textId="77777777" w:rsidR="00D00123" w:rsidRPr="000E7BC7" w:rsidRDefault="00D00123" w:rsidP="000E7BC7">
      <w:pPr>
        <w:pStyle w:val="NormalWeb"/>
        <w:spacing w:before="0" w:beforeAutospacing="0" w:after="0" w:afterAutospacing="0"/>
        <w:jc w:val="both"/>
        <w:rPr>
          <w:shd w:val="clear" w:color="auto" w:fill="FFFFFF"/>
        </w:rPr>
      </w:pPr>
      <w:r w:rsidRPr="000E7BC7">
        <w:rPr>
          <w:shd w:val="clear" w:color="auto" w:fill="FFFFFF"/>
        </w:rPr>
        <w:t> </w:t>
      </w:r>
    </w:p>
    <w:p w14:paraId="2340BBB6" w14:textId="3CE53ACC" w:rsidR="009403C8" w:rsidRPr="000E7BC7" w:rsidRDefault="00D00123" w:rsidP="000E7BC7">
      <w:pPr>
        <w:pStyle w:val="NormalWeb"/>
        <w:spacing w:before="0" w:beforeAutospacing="0" w:after="0" w:afterAutospacing="0"/>
        <w:jc w:val="both"/>
        <w:rPr>
          <w:shd w:val="clear" w:color="auto" w:fill="FFFFFF"/>
        </w:rPr>
      </w:pPr>
      <w:r w:rsidRPr="000E7BC7">
        <w:rPr>
          <w:b/>
          <w:bCs/>
          <w:shd w:val="clear" w:color="auto" w:fill="FFFFFF"/>
        </w:rPr>
        <w:t>(iii)</w:t>
      </w:r>
      <w:r w:rsidRPr="000E7BC7">
        <w:rPr>
          <w:rStyle w:val="apple-converted-space"/>
          <w:shd w:val="clear" w:color="auto" w:fill="FFFFFF"/>
        </w:rPr>
        <w:t> </w:t>
      </w:r>
      <w:r w:rsidRPr="000E7BC7">
        <w:rPr>
          <w:b/>
          <w:bCs/>
          <w:shd w:val="clear" w:color="auto" w:fill="FFFFFF"/>
        </w:rPr>
        <w:t xml:space="preserve">Character of </w:t>
      </w:r>
      <w:r w:rsidR="00A34C59" w:rsidRPr="000E7BC7">
        <w:rPr>
          <w:b/>
          <w:bCs/>
          <w:shd w:val="clear" w:color="auto" w:fill="FFFFFF"/>
        </w:rPr>
        <w:t>Taxation</w:t>
      </w:r>
      <w:r w:rsidRPr="000E7BC7">
        <w:rPr>
          <w:b/>
          <w:bCs/>
          <w:shd w:val="clear" w:color="auto" w:fill="FFFFFF"/>
        </w:rPr>
        <w:t>:</w:t>
      </w:r>
      <w:r w:rsidRPr="000E7BC7">
        <w:rPr>
          <w:rStyle w:val="apple-converted-space"/>
          <w:b/>
          <w:bCs/>
          <w:shd w:val="clear" w:color="auto" w:fill="FFFFFF"/>
        </w:rPr>
        <w:t> </w:t>
      </w:r>
      <w:r w:rsidR="009403C8" w:rsidRPr="000E7BC7">
        <w:rPr>
          <w:shd w:val="clear" w:color="auto" w:fill="FFFFFF"/>
        </w:rPr>
        <w:t xml:space="preserve">If taxes are devised wisely, they give citizens less frustration and generate a large yield for </w:t>
      </w:r>
      <w:r w:rsidR="00BB3274">
        <w:rPr>
          <w:shd w:val="clear" w:color="auto" w:fill="FFFFFF"/>
        </w:rPr>
        <w:t xml:space="preserve">the </w:t>
      </w:r>
      <w:r w:rsidR="009403C8" w:rsidRPr="000E7BC7">
        <w:rPr>
          <w:shd w:val="clear" w:color="auto" w:fill="FFFFFF"/>
        </w:rPr>
        <w:t>government.</w:t>
      </w:r>
    </w:p>
    <w:p w14:paraId="54029237" w14:textId="41C0F9EC" w:rsidR="00D00123" w:rsidRPr="000E7BC7" w:rsidRDefault="00D00123" w:rsidP="000E7BC7">
      <w:pPr>
        <w:pStyle w:val="NormalWeb"/>
        <w:spacing w:before="0" w:beforeAutospacing="0" w:after="0" w:afterAutospacing="0"/>
        <w:jc w:val="both"/>
        <w:rPr>
          <w:shd w:val="clear" w:color="auto" w:fill="FFFFFF"/>
        </w:rPr>
      </w:pPr>
      <w:r w:rsidRPr="000E7BC7">
        <w:rPr>
          <w:shd w:val="clear" w:color="auto" w:fill="FFFFFF"/>
        </w:rPr>
        <w:t> </w:t>
      </w:r>
    </w:p>
    <w:p w14:paraId="7870522B" w14:textId="0268EE22" w:rsidR="007E733A" w:rsidRPr="000E7BC7" w:rsidRDefault="00D00123" w:rsidP="000E7BC7">
      <w:pPr>
        <w:pStyle w:val="NormalWeb"/>
        <w:spacing w:before="0" w:beforeAutospacing="0" w:after="0" w:afterAutospacing="0"/>
        <w:jc w:val="both"/>
        <w:rPr>
          <w:shd w:val="clear" w:color="auto" w:fill="FFFFFF"/>
        </w:rPr>
      </w:pPr>
      <w:r w:rsidRPr="000E7BC7">
        <w:rPr>
          <w:b/>
          <w:bCs/>
          <w:shd w:val="clear" w:color="auto" w:fill="FFFFFF"/>
        </w:rPr>
        <w:t>(iv)</w:t>
      </w:r>
      <w:r w:rsidRPr="000E7BC7">
        <w:rPr>
          <w:rStyle w:val="apple-converted-space"/>
          <w:shd w:val="clear" w:color="auto" w:fill="FFFFFF"/>
        </w:rPr>
        <w:t> </w:t>
      </w:r>
      <w:r w:rsidRPr="000E7BC7">
        <w:rPr>
          <w:b/>
          <w:bCs/>
          <w:shd w:val="clear" w:color="auto" w:fill="FFFFFF"/>
        </w:rPr>
        <w:t xml:space="preserve">Purpose of </w:t>
      </w:r>
      <w:r w:rsidR="00A34C59" w:rsidRPr="000E7BC7">
        <w:rPr>
          <w:b/>
          <w:bCs/>
          <w:shd w:val="clear" w:color="auto" w:fill="FFFFFF"/>
        </w:rPr>
        <w:t>Taxation</w:t>
      </w:r>
      <w:r w:rsidRPr="000E7BC7">
        <w:rPr>
          <w:b/>
          <w:bCs/>
          <w:shd w:val="clear" w:color="auto" w:fill="FFFFFF"/>
        </w:rPr>
        <w:t>:</w:t>
      </w:r>
      <w:r w:rsidRPr="000E7BC7">
        <w:rPr>
          <w:rStyle w:val="apple-converted-space"/>
          <w:b/>
          <w:bCs/>
          <w:shd w:val="clear" w:color="auto" w:fill="FFFFFF"/>
        </w:rPr>
        <w:t> </w:t>
      </w:r>
      <w:r w:rsidR="00A34C59" w:rsidRPr="000E7BC7">
        <w:rPr>
          <w:shd w:val="clear" w:color="auto" w:fill="FFFFFF"/>
        </w:rPr>
        <w:t xml:space="preserve">Taxation purposes </w:t>
      </w:r>
      <w:r w:rsidR="00BB3274">
        <w:rPr>
          <w:shd w:val="clear" w:color="auto" w:fill="FFFFFF"/>
        </w:rPr>
        <w:t>directly affect</w:t>
      </w:r>
      <w:r w:rsidR="00A34C59" w:rsidRPr="000E7BC7">
        <w:rPr>
          <w:shd w:val="clear" w:color="auto" w:fill="FFFFFF"/>
        </w:rPr>
        <w:t xml:space="preserve"> a nation's taxable power. If citizens of the country are happy with t</w:t>
      </w:r>
      <w:r w:rsidR="00BB3274">
        <w:rPr>
          <w:shd w:val="clear" w:color="auto" w:fill="FFFFFF"/>
        </w:rPr>
        <w:t>axation, i.e., the increase in people's welfare,</w:t>
      </w:r>
      <w:r w:rsidR="00A34C59" w:rsidRPr="000E7BC7">
        <w:rPr>
          <w:shd w:val="clear" w:color="auto" w:fill="FFFFFF"/>
        </w:rPr>
        <w:t xml:space="preserve"> they are more likely to pay government taxes. </w:t>
      </w:r>
      <w:r w:rsidR="007E733A" w:rsidRPr="000E7BC7">
        <w:rPr>
          <w:shd w:val="clear" w:color="auto" w:fill="FFFFFF"/>
        </w:rPr>
        <w:t>Whereas</w:t>
      </w:r>
      <w:r w:rsidR="00A34C59" w:rsidRPr="000E7BC7">
        <w:rPr>
          <w:shd w:val="clear" w:color="auto" w:fill="FFFFFF"/>
        </w:rPr>
        <w:t xml:space="preserve"> they refuse to pay taxes if they find the money would be used </w:t>
      </w:r>
      <w:r w:rsidR="00BB3274">
        <w:rPr>
          <w:shd w:val="clear" w:color="auto" w:fill="FFFFFF"/>
        </w:rPr>
        <w:t>for</w:t>
      </w:r>
      <w:r w:rsidR="00A34C59" w:rsidRPr="000E7BC7">
        <w:rPr>
          <w:shd w:val="clear" w:color="auto" w:fill="FFFFFF"/>
        </w:rPr>
        <w:t xml:space="preserve"> unproductive purposes.</w:t>
      </w:r>
      <w:r w:rsidR="007E733A" w:rsidRPr="000E7BC7">
        <w:rPr>
          <w:shd w:val="clear" w:color="auto" w:fill="FFFFFF"/>
        </w:rPr>
        <w:t xml:space="preserve"> </w:t>
      </w:r>
      <w:r w:rsidR="00A34C59" w:rsidRPr="000E7BC7">
        <w:rPr>
          <w:shd w:val="clear" w:color="auto" w:fill="FFFFFF"/>
        </w:rPr>
        <w:t>Therefore, we conclude that if the state invests income for purposes such as education, sanitation, the fight against drought, diseases, etc., then the nation's taxable capacity grows to its fullest</w:t>
      </w:r>
      <w:r w:rsidR="007E733A" w:rsidRPr="000E7BC7">
        <w:rPr>
          <w:shd w:val="clear" w:color="auto" w:fill="FFFFFF"/>
        </w:rPr>
        <w:t xml:space="preserve"> (</w:t>
      </w:r>
      <w:proofErr w:type="gramStart"/>
      <w:r w:rsidR="007E733A" w:rsidRPr="000E7BC7">
        <w:rPr>
          <w:shd w:val="clear" w:color="auto" w:fill="FFFFFF"/>
        </w:rPr>
        <w:t>E.g.</w:t>
      </w:r>
      <w:proofErr w:type="gramEnd"/>
      <w:r w:rsidR="007E733A" w:rsidRPr="000E7BC7">
        <w:rPr>
          <w:shd w:val="clear" w:color="auto" w:fill="FFFFFF"/>
        </w:rPr>
        <w:t xml:space="preserve"> Japanese economy)</w:t>
      </w:r>
      <w:r w:rsidR="00BB3274">
        <w:rPr>
          <w:shd w:val="clear" w:color="auto" w:fill="FFFFFF"/>
        </w:rPr>
        <w:t>. I</w:t>
      </w:r>
      <w:r w:rsidR="00A34C59" w:rsidRPr="000E7BC7">
        <w:rPr>
          <w:shd w:val="clear" w:color="auto" w:fill="FFFFFF"/>
        </w:rPr>
        <w:t xml:space="preserve">f income is expended for unproductive purposes </w:t>
      </w:r>
      <w:r w:rsidR="007E733A" w:rsidRPr="000E7BC7">
        <w:rPr>
          <w:shd w:val="clear" w:color="auto" w:fill="FFFFFF"/>
        </w:rPr>
        <w:t xml:space="preserve">like in developing country like India, </w:t>
      </w:r>
      <w:r w:rsidR="00A34C59" w:rsidRPr="000E7BC7">
        <w:rPr>
          <w:shd w:val="clear" w:color="auto" w:fill="FFFFFF"/>
        </w:rPr>
        <w:t>such as war, then the taxable capacity shrinks.</w:t>
      </w:r>
    </w:p>
    <w:p w14:paraId="69FCCFB8" w14:textId="3D9E2EA5" w:rsidR="00D00123" w:rsidRPr="000E7BC7" w:rsidRDefault="00D00123" w:rsidP="000E7BC7">
      <w:pPr>
        <w:pStyle w:val="NormalWeb"/>
        <w:spacing w:before="0" w:beforeAutospacing="0" w:after="0" w:afterAutospacing="0"/>
        <w:jc w:val="both"/>
        <w:rPr>
          <w:shd w:val="clear" w:color="auto" w:fill="FFFFFF"/>
        </w:rPr>
      </w:pPr>
      <w:r w:rsidRPr="000E7BC7">
        <w:rPr>
          <w:shd w:val="clear" w:color="auto" w:fill="FFFFFF"/>
        </w:rPr>
        <w:t> </w:t>
      </w:r>
    </w:p>
    <w:p w14:paraId="22B9C885" w14:textId="6100A861" w:rsidR="00D00123" w:rsidRPr="000E7BC7" w:rsidRDefault="00D00123" w:rsidP="000E7BC7">
      <w:pPr>
        <w:pStyle w:val="NormalWeb"/>
        <w:spacing w:before="0" w:beforeAutospacing="0" w:after="0" w:afterAutospacing="0"/>
        <w:jc w:val="both"/>
        <w:rPr>
          <w:shd w:val="clear" w:color="auto" w:fill="FFFFFF"/>
        </w:rPr>
      </w:pPr>
      <w:r w:rsidRPr="000E7BC7">
        <w:rPr>
          <w:b/>
          <w:bCs/>
          <w:shd w:val="clear" w:color="auto" w:fill="FFFFFF"/>
        </w:rPr>
        <w:t>(v)</w:t>
      </w:r>
      <w:r w:rsidRPr="000E7BC7">
        <w:rPr>
          <w:rStyle w:val="apple-converted-space"/>
          <w:shd w:val="clear" w:color="auto" w:fill="FFFFFF"/>
        </w:rPr>
        <w:t> </w:t>
      </w:r>
      <w:r w:rsidRPr="000E7BC7">
        <w:rPr>
          <w:b/>
          <w:bCs/>
          <w:shd w:val="clear" w:color="auto" w:fill="FFFFFF"/>
        </w:rPr>
        <w:t>Psychological factor:</w:t>
      </w:r>
      <w:r w:rsidRPr="000E7BC7">
        <w:rPr>
          <w:rStyle w:val="apple-converted-space"/>
          <w:b/>
          <w:bCs/>
          <w:shd w:val="clear" w:color="auto" w:fill="FFFFFF"/>
        </w:rPr>
        <w:t> </w:t>
      </w:r>
      <w:r w:rsidR="007E733A" w:rsidRPr="000E7BC7">
        <w:rPr>
          <w:shd w:val="clear" w:color="auto" w:fill="FFFFFF"/>
        </w:rPr>
        <w:t xml:space="preserve">In deciding a nation's taxable ability, a psychological factor is </w:t>
      </w:r>
      <w:r w:rsidR="00BB3274">
        <w:rPr>
          <w:shd w:val="clear" w:color="auto" w:fill="FFFFFF"/>
        </w:rPr>
        <w:t>significant</w:t>
      </w:r>
      <w:r w:rsidR="007E733A" w:rsidRPr="000E7BC7">
        <w:rPr>
          <w:shd w:val="clear" w:color="auto" w:fill="FFFFFF"/>
        </w:rPr>
        <w:t xml:space="preserve">. </w:t>
      </w:r>
      <w:r w:rsidR="00BB3274">
        <w:rPr>
          <w:shd w:val="clear" w:color="auto" w:fill="FFFFFF"/>
        </w:rPr>
        <w:t>Suppose people are happy that the government is doing its best to increase the living standard and preserve the country's reputation. In that case,</w:t>
      </w:r>
      <w:r w:rsidR="007E733A" w:rsidRPr="000E7BC7">
        <w:rPr>
          <w:shd w:val="clear" w:color="auto" w:fill="FFFFFF"/>
        </w:rPr>
        <w:t xml:space="preserve"> they try to sacrifice what to say about the government's money for their lives. </w:t>
      </w:r>
    </w:p>
    <w:p w14:paraId="4C4E67C3" w14:textId="77777777" w:rsidR="00D00123" w:rsidRPr="000E7BC7" w:rsidRDefault="00D00123" w:rsidP="000E7BC7">
      <w:pPr>
        <w:pStyle w:val="NormalWeb"/>
        <w:spacing w:before="0" w:beforeAutospacing="0" w:after="0" w:afterAutospacing="0"/>
        <w:jc w:val="both"/>
        <w:rPr>
          <w:shd w:val="clear" w:color="auto" w:fill="FFFFFF"/>
        </w:rPr>
      </w:pPr>
      <w:r w:rsidRPr="000E7BC7">
        <w:rPr>
          <w:shd w:val="clear" w:color="auto" w:fill="FFFFFF"/>
        </w:rPr>
        <w:t> </w:t>
      </w:r>
    </w:p>
    <w:p w14:paraId="76EF8EAF" w14:textId="68D4A431" w:rsidR="00D00123" w:rsidRPr="000E7BC7" w:rsidRDefault="00D00123" w:rsidP="000E7BC7">
      <w:pPr>
        <w:pStyle w:val="NormalWeb"/>
        <w:spacing w:before="0" w:beforeAutospacing="0" w:after="0" w:afterAutospacing="0"/>
        <w:jc w:val="both"/>
        <w:rPr>
          <w:shd w:val="clear" w:color="auto" w:fill="FFFFFF"/>
        </w:rPr>
      </w:pPr>
      <w:r w:rsidRPr="000E7BC7">
        <w:rPr>
          <w:b/>
          <w:bCs/>
          <w:shd w:val="clear" w:color="auto" w:fill="FFFFFF"/>
        </w:rPr>
        <w:t>(vi)</w:t>
      </w:r>
      <w:r w:rsidRPr="000E7BC7">
        <w:rPr>
          <w:rStyle w:val="apple-converted-space"/>
          <w:b/>
          <w:bCs/>
          <w:shd w:val="clear" w:color="auto" w:fill="FFFFFF"/>
        </w:rPr>
        <w:t> </w:t>
      </w:r>
      <w:r w:rsidR="007E733A" w:rsidRPr="000E7BC7">
        <w:rPr>
          <w:rStyle w:val="apple-converted-space"/>
          <w:b/>
          <w:bCs/>
          <w:shd w:val="clear" w:color="auto" w:fill="FFFFFF"/>
        </w:rPr>
        <w:t xml:space="preserve">Living </w:t>
      </w:r>
      <w:r w:rsidRPr="000E7BC7">
        <w:rPr>
          <w:b/>
          <w:bCs/>
          <w:shd w:val="clear" w:color="auto" w:fill="FFFFFF"/>
        </w:rPr>
        <w:t>Standard:</w:t>
      </w:r>
      <w:r w:rsidRPr="000E7BC7">
        <w:rPr>
          <w:rStyle w:val="apple-converted-space"/>
          <w:b/>
          <w:bCs/>
          <w:shd w:val="clear" w:color="auto" w:fill="FFFFFF"/>
        </w:rPr>
        <w:t> </w:t>
      </w:r>
      <w:r w:rsidR="007E733A" w:rsidRPr="000E7BC7">
        <w:rPr>
          <w:shd w:val="clear" w:color="auto" w:fill="FFFFFF"/>
        </w:rPr>
        <w:t xml:space="preserve">When people's living standards are good, they function more successfully </w:t>
      </w:r>
      <w:r w:rsidR="00BB3274">
        <w:rPr>
          <w:shd w:val="clear" w:color="auto" w:fill="FFFFFF"/>
        </w:rPr>
        <w:t>to</w:t>
      </w:r>
      <w:r w:rsidR="007E733A" w:rsidRPr="000E7BC7">
        <w:rPr>
          <w:shd w:val="clear" w:color="auto" w:fill="FFFFFF"/>
        </w:rPr>
        <w:t xml:space="preserve"> achieve an even better quality of living. They earn higher pay from their employers when they work enthusiastically, resulting </w:t>
      </w:r>
      <w:r w:rsidR="00BB3274">
        <w:rPr>
          <w:shd w:val="clear" w:color="auto" w:fill="FFFFFF"/>
        </w:rPr>
        <w:t xml:space="preserve">in </w:t>
      </w:r>
      <w:r w:rsidR="007E733A" w:rsidRPr="000E7BC7">
        <w:rPr>
          <w:shd w:val="clear" w:color="auto" w:fill="FFFFFF"/>
        </w:rPr>
        <w:t>taxable capacity continues to grow.</w:t>
      </w:r>
    </w:p>
    <w:p w14:paraId="5F41D086" w14:textId="77777777" w:rsidR="00D00123" w:rsidRPr="000E7BC7" w:rsidRDefault="00D00123" w:rsidP="000E7BC7">
      <w:pPr>
        <w:pStyle w:val="NormalWeb"/>
        <w:spacing w:before="0" w:beforeAutospacing="0" w:after="0" w:afterAutospacing="0"/>
        <w:jc w:val="both"/>
        <w:rPr>
          <w:shd w:val="clear" w:color="auto" w:fill="FFFFFF"/>
        </w:rPr>
      </w:pPr>
      <w:r w:rsidRPr="000E7BC7">
        <w:rPr>
          <w:shd w:val="clear" w:color="auto" w:fill="FFFFFF"/>
        </w:rPr>
        <w:t> </w:t>
      </w:r>
    </w:p>
    <w:p w14:paraId="7AE995BE" w14:textId="1DDD3BCC" w:rsidR="00D00123" w:rsidRPr="000E7BC7" w:rsidRDefault="00D00123" w:rsidP="000E7BC7">
      <w:pPr>
        <w:pStyle w:val="NormalWeb"/>
        <w:spacing w:before="0" w:beforeAutospacing="0" w:after="0" w:afterAutospacing="0"/>
        <w:jc w:val="both"/>
        <w:rPr>
          <w:shd w:val="clear" w:color="auto" w:fill="FFFFFF"/>
        </w:rPr>
      </w:pPr>
      <w:r w:rsidRPr="000E7BC7">
        <w:rPr>
          <w:b/>
          <w:bCs/>
          <w:shd w:val="clear" w:color="auto" w:fill="FFFFFF"/>
        </w:rPr>
        <w:t>(vii)</w:t>
      </w:r>
      <w:r w:rsidRPr="000E7BC7">
        <w:rPr>
          <w:rStyle w:val="apple-converted-space"/>
          <w:shd w:val="clear" w:color="auto" w:fill="FFFFFF"/>
        </w:rPr>
        <w:t> </w:t>
      </w:r>
      <w:r w:rsidRPr="000E7BC7">
        <w:rPr>
          <w:b/>
          <w:bCs/>
          <w:shd w:val="clear" w:color="auto" w:fill="FFFFFF"/>
        </w:rPr>
        <w:t>Effect of inflation:</w:t>
      </w:r>
      <w:r w:rsidRPr="000E7BC7">
        <w:rPr>
          <w:rStyle w:val="apple-converted-space"/>
          <w:b/>
          <w:bCs/>
          <w:shd w:val="clear" w:color="auto" w:fill="FFFFFF"/>
        </w:rPr>
        <w:t> </w:t>
      </w:r>
      <w:r w:rsidR="007E733A" w:rsidRPr="000E7BC7">
        <w:rPr>
          <w:shd w:val="clear" w:color="auto" w:fill="FFFFFF"/>
        </w:rPr>
        <w:t xml:space="preserve">If the country is in the grip of inflation, people's purchasing power is diminished, the nation's taxable capacity shrinks significantly. But if the value of money is high and the </w:t>
      </w:r>
      <w:r w:rsidR="00BB3274">
        <w:rPr>
          <w:shd w:val="clear" w:color="auto" w:fill="FFFFFF"/>
        </w:rPr>
        <w:t>country</w:t>
      </w:r>
      <w:r w:rsidR="007E733A" w:rsidRPr="000E7BC7">
        <w:rPr>
          <w:shd w:val="clear" w:color="auto" w:fill="FFFFFF"/>
        </w:rPr>
        <w:t xml:space="preserve"> is not facing unemployment, then people's taxable ability is very high.</w:t>
      </w:r>
    </w:p>
    <w:p w14:paraId="6E229DE5" w14:textId="77777777" w:rsidR="00D00123" w:rsidRPr="000E7BC7" w:rsidRDefault="00D00123" w:rsidP="000E7BC7">
      <w:pPr>
        <w:pStyle w:val="NormalWeb"/>
        <w:spacing w:before="0" w:beforeAutospacing="0" w:after="0" w:afterAutospacing="0"/>
        <w:jc w:val="both"/>
        <w:rPr>
          <w:shd w:val="clear" w:color="auto" w:fill="FFFFFF"/>
        </w:rPr>
      </w:pPr>
      <w:r w:rsidRPr="000E7BC7">
        <w:rPr>
          <w:shd w:val="clear" w:color="auto" w:fill="FFFFFF"/>
        </w:rPr>
        <w:t> </w:t>
      </w:r>
    </w:p>
    <w:p w14:paraId="0C915A77" w14:textId="2F8C7F8C" w:rsidR="00D00123" w:rsidRPr="000E7BC7" w:rsidRDefault="007E733A" w:rsidP="000E7BC7">
      <w:pPr>
        <w:spacing w:after="0" w:line="240" w:lineRule="auto"/>
        <w:jc w:val="both"/>
        <w:rPr>
          <w:rFonts w:ascii="Times New Roman" w:eastAsia="Times New Roman" w:hAnsi="Times New Roman" w:cs="Times New Roman"/>
          <w:sz w:val="24"/>
          <w:szCs w:val="24"/>
          <w:shd w:val="clear" w:color="auto" w:fill="FFFFFF"/>
          <w:lang w:bidi="hi-IN"/>
        </w:rPr>
      </w:pPr>
      <w:r w:rsidRPr="000E7BC7">
        <w:rPr>
          <w:rFonts w:ascii="Times New Roman" w:eastAsia="Times New Roman" w:hAnsi="Times New Roman" w:cs="Times New Roman"/>
          <w:sz w:val="24"/>
          <w:szCs w:val="24"/>
          <w:shd w:val="clear" w:color="auto" w:fill="FFFFFF"/>
          <w:lang w:bidi="hi-IN"/>
        </w:rPr>
        <w:t xml:space="preserve">We have discussed above the different factors on which a nation's taxable capacity depends. We cannot identify any factor and say that only this factor alone determines taxable capacity. The truth is that </w:t>
      </w:r>
      <w:r w:rsidR="00BB3274">
        <w:rPr>
          <w:rFonts w:ascii="Times New Roman" w:eastAsia="Times New Roman" w:hAnsi="Times New Roman" w:cs="Times New Roman"/>
          <w:sz w:val="24"/>
          <w:szCs w:val="24"/>
          <w:shd w:val="clear" w:color="auto" w:fill="FFFFFF"/>
          <w:lang w:bidi="hi-IN"/>
        </w:rPr>
        <w:t>multiple variables determine taxable capacity</w:t>
      </w:r>
      <w:r w:rsidRPr="000E7BC7">
        <w:rPr>
          <w:rFonts w:ascii="Times New Roman" w:eastAsia="Times New Roman" w:hAnsi="Times New Roman" w:cs="Times New Roman"/>
          <w:sz w:val="24"/>
          <w:szCs w:val="24"/>
          <w:shd w:val="clear" w:color="auto" w:fill="FFFFFF"/>
          <w:lang w:bidi="hi-IN"/>
        </w:rPr>
        <w:t>, and we must take them all into account when deciding the maximum amount that a country's people can pay. We cannot deny th</w:t>
      </w:r>
      <w:r w:rsidR="00BB3274">
        <w:rPr>
          <w:rFonts w:ascii="Times New Roman" w:eastAsia="Times New Roman" w:hAnsi="Times New Roman" w:cs="Times New Roman"/>
          <w:sz w:val="24"/>
          <w:szCs w:val="24"/>
          <w:shd w:val="clear" w:color="auto" w:fill="FFFFFF"/>
          <w:lang w:bidi="hi-IN"/>
        </w:rPr>
        <w:t>at calculating taxable potential is a</w:t>
      </w:r>
      <w:r w:rsidRPr="000E7BC7">
        <w:rPr>
          <w:rFonts w:ascii="Times New Roman" w:eastAsia="Times New Roman" w:hAnsi="Times New Roman" w:cs="Times New Roman"/>
          <w:sz w:val="24"/>
          <w:szCs w:val="24"/>
          <w:shd w:val="clear" w:color="auto" w:fill="FFFFFF"/>
          <w:lang w:bidi="hi-IN"/>
        </w:rPr>
        <w:t xml:space="preserve"> very tedious </w:t>
      </w:r>
      <w:r w:rsidR="00E04B5D" w:rsidRPr="000E7BC7">
        <w:rPr>
          <w:rFonts w:ascii="Times New Roman" w:eastAsia="Times New Roman" w:hAnsi="Times New Roman" w:cs="Times New Roman"/>
          <w:sz w:val="24"/>
          <w:szCs w:val="24"/>
          <w:shd w:val="clear" w:color="auto" w:fill="FFFFFF"/>
          <w:lang w:bidi="hi-IN"/>
        </w:rPr>
        <w:t>task,</w:t>
      </w:r>
      <w:r w:rsidRPr="000E7BC7">
        <w:rPr>
          <w:rFonts w:ascii="Times New Roman" w:eastAsia="Times New Roman" w:hAnsi="Times New Roman" w:cs="Times New Roman"/>
          <w:sz w:val="24"/>
          <w:szCs w:val="24"/>
          <w:shd w:val="clear" w:color="auto" w:fill="FFFFFF"/>
          <w:lang w:bidi="hi-IN"/>
        </w:rPr>
        <w:t xml:space="preserve"> but this does not mean that we do not try because many difficulties are plaguing it.</w:t>
      </w:r>
    </w:p>
    <w:p w14:paraId="7774C571" w14:textId="77777777" w:rsidR="00EE76A6" w:rsidRPr="000E7BC7" w:rsidRDefault="00EE76A6" w:rsidP="000E7BC7">
      <w:pPr>
        <w:spacing w:after="0" w:line="240" w:lineRule="auto"/>
        <w:jc w:val="both"/>
        <w:rPr>
          <w:rFonts w:ascii="Times New Roman" w:hAnsi="Times New Roman" w:cs="Times New Roman"/>
          <w:b/>
          <w:bCs/>
          <w:sz w:val="24"/>
          <w:szCs w:val="24"/>
        </w:rPr>
      </w:pPr>
      <w:r w:rsidRPr="000E7BC7">
        <w:rPr>
          <w:rFonts w:ascii="Times New Roman" w:eastAsia="Times New Roman" w:hAnsi="Times New Roman" w:cs="Times New Roman"/>
          <w:sz w:val="24"/>
          <w:szCs w:val="24"/>
          <w:shd w:val="clear" w:color="auto" w:fill="FFFFFF"/>
          <w:lang w:bidi="hi-IN"/>
        </w:rPr>
        <w:br/>
      </w:r>
      <w:r w:rsidRPr="000E7BC7">
        <w:rPr>
          <w:rFonts w:ascii="Times New Roman" w:hAnsi="Times New Roman" w:cs="Times New Roman"/>
          <w:b/>
          <w:bCs/>
          <w:sz w:val="24"/>
          <w:szCs w:val="24"/>
        </w:rPr>
        <w:t>Measurement and Limit of Taxable Capacity:</w:t>
      </w:r>
    </w:p>
    <w:p w14:paraId="55C78AAB" w14:textId="77777777" w:rsidR="00EE76A6" w:rsidRPr="000E7BC7" w:rsidRDefault="00EE76A6" w:rsidP="000E7BC7">
      <w:pPr>
        <w:spacing w:after="0" w:line="240" w:lineRule="auto"/>
        <w:jc w:val="both"/>
        <w:rPr>
          <w:rFonts w:ascii="Times New Roman" w:hAnsi="Times New Roman" w:cs="Times New Roman"/>
          <w:sz w:val="24"/>
          <w:szCs w:val="24"/>
        </w:rPr>
      </w:pPr>
    </w:p>
    <w:p w14:paraId="350E265C" w14:textId="0FE83055" w:rsidR="00EE76A6" w:rsidRPr="000E7BC7" w:rsidRDefault="00EE76A6" w:rsidP="000E7BC7">
      <w:pPr>
        <w:spacing w:after="0" w:line="240" w:lineRule="auto"/>
        <w:jc w:val="both"/>
        <w:rPr>
          <w:rFonts w:ascii="Times New Roman" w:hAnsi="Times New Roman" w:cs="Times New Roman"/>
          <w:sz w:val="24"/>
          <w:szCs w:val="24"/>
        </w:rPr>
      </w:pPr>
      <w:r w:rsidRPr="000E7BC7">
        <w:rPr>
          <w:rFonts w:ascii="Times New Roman" w:hAnsi="Times New Roman" w:cs="Times New Roman"/>
          <w:sz w:val="24"/>
          <w:szCs w:val="24"/>
        </w:rPr>
        <w:t xml:space="preserve">Several economists </w:t>
      </w:r>
      <w:r w:rsidR="00BB3274" w:rsidRPr="000E7BC7">
        <w:rPr>
          <w:rFonts w:ascii="Times New Roman" w:hAnsi="Times New Roman" w:cs="Times New Roman"/>
          <w:sz w:val="24"/>
          <w:szCs w:val="24"/>
        </w:rPr>
        <w:t>endeavored</w:t>
      </w:r>
      <w:r w:rsidRPr="000E7BC7">
        <w:rPr>
          <w:rFonts w:ascii="Times New Roman" w:hAnsi="Times New Roman" w:cs="Times New Roman"/>
          <w:sz w:val="24"/>
          <w:szCs w:val="24"/>
        </w:rPr>
        <w:t xml:space="preserve"> to </w:t>
      </w:r>
      <w:r w:rsidR="00BB3274" w:rsidRPr="000E7BC7">
        <w:rPr>
          <w:rFonts w:ascii="Times New Roman" w:hAnsi="Times New Roman" w:cs="Times New Roman"/>
          <w:sz w:val="24"/>
          <w:szCs w:val="24"/>
        </w:rPr>
        <w:t>determine</w:t>
      </w:r>
      <w:r w:rsidRPr="000E7BC7">
        <w:rPr>
          <w:rFonts w:ascii="Times New Roman" w:hAnsi="Times New Roman" w:cs="Times New Roman"/>
          <w:sz w:val="24"/>
          <w:szCs w:val="24"/>
        </w:rPr>
        <w:t xml:space="preserve"> taxable capacity</w:t>
      </w:r>
      <w:r w:rsidR="00BB3274">
        <w:rPr>
          <w:rFonts w:ascii="Times New Roman" w:hAnsi="Times New Roman" w:cs="Times New Roman"/>
          <w:sz w:val="24"/>
          <w:szCs w:val="24"/>
        </w:rPr>
        <w:t xml:space="preserve"> of a person or system</w:t>
      </w:r>
      <w:r w:rsidRPr="000E7BC7">
        <w:rPr>
          <w:rFonts w:ascii="Times New Roman" w:hAnsi="Times New Roman" w:cs="Times New Roman"/>
          <w:sz w:val="24"/>
          <w:szCs w:val="24"/>
        </w:rPr>
        <w:t xml:space="preserve">. Prof. Colin Clark has made a real attempt to measure </w:t>
      </w:r>
      <w:r w:rsidR="00BB3274">
        <w:rPr>
          <w:rFonts w:ascii="Times New Roman" w:hAnsi="Times New Roman" w:cs="Times New Roman"/>
          <w:sz w:val="24"/>
          <w:szCs w:val="24"/>
        </w:rPr>
        <w:t>it</w:t>
      </w:r>
      <w:r w:rsidRPr="000E7BC7">
        <w:rPr>
          <w:rFonts w:ascii="Times New Roman" w:hAnsi="Times New Roman" w:cs="Times New Roman"/>
          <w:sz w:val="24"/>
          <w:szCs w:val="24"/>
        </w:rPr>
        <w:t>.</w:t>
      </w:r>
      <w:r w:rsidR="00BB3274">
        <w:rPr>
          <w:rFonts w:ascii="Times New Roman" w:hAnsi="Times New Roman" w:cs="Times New Roman"/>
          <w:sz w:val="24"/>
          <w:szCs w:val="24"/>
        </w:rPr>
        <w:t xml:space="preserve"> </w:t>
      </w:r>
      <w:r w:rsidRPr="000E7BC7">
        <w:rPr>
          <w:rFonts w:ascii="Times New Roman" w:hAnsi="Times New Roman" w:cs="Times New Roman"/>
          <w:sz w:val="24"/>
          <w:szCs w:val="24"/>
        </w:rPr>
        <w:t xml:space="preserve">In his book </w:t>
      </w:r>
      <w:r w:rsidR="00BB3274">
        <w:rPr>
          <w:rFonts w:ascii="Times New Roman" w:hAnsi="Times New Roman" w:cs="Times New Roman"/>
          <w:sz w:val="24"/>
          <w:szCs w:val="24"/>
        </w:rPr>
        <w:t>"</w:t>
      </w:r>
      <w:r w:rsidRPr="000E7BC7">
        <w:rPr>
          <w:rFonts w:ascii="Times New Roman" w:hAnsi="Times New Roman" w:cs="Times New Roman"/>
          <w:sz w:val="24"/>
          <w:szCs w:val="24"/>
        </w:rPr>
        <w:t>Welfare and Taxation</w:t>
      </w:r>
      <w:r w:rsidR="00BB3274">
        <w:rPr>
          <w:rFonts w:ascii="Times New Roman" w:hAnsi="Times New Roman" w:cs="Times New Roman"/>
          <w:sz w:val="24"/>
          <w:szCs w:val="24"/>
        </w:rPr>
        <w:t>"</w:t>
      </w:r>
      <w:r w:rsidRPr="000E7BC7">
        <w:rPr>
          <w:rFonts w:ascii="Times New Roman" w:hAnsi="Times New Roman" w:cs="Times New Roman"/>
          <w:sz w:val="24"/>
          <w:szCs w:val="24"/>
        </w:rPr>
        <w:t xml:space="preserve"> </w:t>
      </w:r>
      <w:r w:rsidR="00BB3274">
        <w:rPr>
          <w:rFonts w:ascii="Times New Roman" w:hAnsi="Times New Roman" w:cs="Times New Roman"/>
          <w:sz w:val="24"/>
          <w:szCs w:val="24"/>
        </w:rPr>
        <w:t>he</w:t>
      </w:r>
      <w:r w:rsidRPr="000E7BC7">
        <w:rPr>
          <w:rFonts w:ascii="Times New Roman" w:hAnsi="Times New Roman" w:cs="Times New Roman"/>
          <w:sz w:val="24"/>
          <w:szCs w:val="24"/>
        </w:rPr>
        <w:t xml:space="preserve"> has argued that</w:t>
      </w:r>
      <w:r w:rsidR="00BB3274">
        <w:rPr>
          <w:rFonts w:ascii="Times New Roman" w:hAnsi="Times New Roman" w:cs="Times New Roman"/>
          <w:sz w:val="24"/>
          <w:szCs w:val="24"/>
        </w:rPr>
        <w:t xml:space="preserve"> the maximum taxable capacity would be 25% of national income for most countries of the world</w:t>
      </w:r>
      <w:r w:rsidRPr="000E7BC7">
        <w:rPr>
          <w:rFonts w:ascii="Times New Roman" w:hAnsi="Times New Roman" w:cs="Times New Roman"/>
          <w:sz w:val="24"/>
          <w:szCs w:val="24"/>
        </w:rPr>
        <w:t>.</w:t>
      </w:r>
      <w:r w:rsidR="00BB3274">
        <w:rPr>
          <w:rFonts w:ascii="Times New Roman" w:hAnsi="Times New Roman" w:cs="Times New Roman"/>
          <w:sz w:val="24"/>
          <w:szCs w:val="24"/>
        </w:rPr>
        <w:t xml:space="preserve"> In the words of </w:t>
      </w:r>
      <w:r w:rsidRPr="000E7BC7">
        <w:rPr>
          <w:rFonts w:ascii="Times New Roman" w:hAnsi="Times New Roman" w:cs="Times New Roman"/>
          <w:sz w:val="24"/>
          <w:szCs w:val="24"/>
        </w:rPr>
        <w:t xml:space="preserve">Clark, if taxation </w:t>
      </w:r>
      <w:r w:rsidR="00BB3274" w:rsidRPr="000E7BC7">
        <w:rPr>
          <w:rFonts w:ascii="Times New Roman" w:hAnsi="Times New Roman" w:cs="Times New Roman"/>
          <w:sz w:val="24"/>
          <w:szCs w:val="24"/>
        </w:rPr>
        <w:t>surpasses</w:t>
      </w:r>
      <w:r w:rsidRPr="000E7BC7">
        <w:rPr>
          <w:rFonts w:ascii="Times New Roman" w:hAnsi="Times New Roman" w:cs="Times New Roman"/>
          <w:sz w:val="24"/>
          <w:szCs w:val="24"/>
        </w:rPr>
        <w:t xml:space="preserve"> 25% of the safe limit, it may generate the following </w:t>
      </w:r>
      <w:r w:rsidR="00BB3274" w:rsidRPr="000E7BC7">
        <w:rPr>
          <w:rFonts w:ascii="Times New Roman" w:hAnsi="Times New Roman" w:cs="Times New Roman"/>
          <w:sz w:val="24"/>
          <w:szCs w:val="24"/>
        </w:rPr>
        <w:t>unfavorable</w:t>
      </w:r>
      <w:r w:rsidRPr="000E7BC7">
        <w:rPr>
          <w:rFonts w:ascii="Times New Roman" w:hAnsi="Times New Roman" w:cs="Times New Roman"/>
          <w:sz w:val="24"/>
          <w:szCs w:val="24"/>
        </w:rPr>
        <w:t xml:space="preserve"> consequences:</w:t>
      </w:r>
    </w:p>
    <w:p w14:paraId="7AE2651F" w14:textId="77777777" w:rsidR="00EE76A6" w:rsidRPr="000E7BC7" w:rsidRDefault="00EE76A6" w:rsidP="000E7BC7">
      <w:pPr>
        <w:spacing w:after="0" w:line="240" w:lineRule="auto"/>
        <w:jc w:val="both"/>
        <w:rPr>
          <w:rFonts w:ascii="Times New Roman" w:hAnsi="Times New Roman" w:cs="Times New Roman"/>
          <w:sz w:val="24"/>
          <w:szCs w:val="24"/>
        </w:rPr>
      </w:pPr>
    </w:p>
    <w:p w14:paraId="5A4E3DF6" w14:textId="3941C1A5" w:rsidR="00EE76A6" w:rsidRPr="000E7BC7" w:rsidRDefault="00EE76A6" w:rsidP="000E7BC7">
      <w:pPr>
        <w:spacing w:after="0" w:line="240" w:lineRule="auto"/>
        <w:jc w:val="both"/>
        <w:rPr>
          <w:rFonts w:ascii="Times New Roman" w:hAnsi="Times New Roman" w:cs="Times New Roman"/>
          <w:sz w:val="24"/>
          <w:szCs w:val="24"/>
        </w:rPr>
      </w:pPr>
      <w:r w:rsidRPr="000E7BC7">
        <w:rPr>
          <w:rFonts w:ascii="Times New Roman" w:hAnsi="Times New Roman" w:cs="Times New Roman"/>
          <w:sz w:val="24"/>
          <w:szCs w:val="24"/>
        </w:rPr>
        <w:lastRenderedPageBreak/>
        <w:t>(</w:t>
      </w:r>
      <w:proofErr w:type="spellStart"/>
      <w:r w:rsidRPr="000E7BC7">
        <w:rPr>
          <w:rFonts w:ascii="Times New Roman" w:hAnsi="Times New Roman" w:cs="Times New Roman"/>
          <w:sz w:val="24"/>
          <w:szCs w:val="24"/>
        </w:rPr>
        <w:t>i</w:t>
      </w:r>
      <w:proofErr w:type="spellEnd"/>
      <w:r w:rsidRPr="000E7BC7">
        <w:rPr>
          <w:rFonts w:ascii="Times New Roman" w:hAnsi="Times New Roman" w:cs="Times New Roman"/>
          <w:sz w:val="24"/>
          <w:szCs w:val="24"/>
        </w:rPr>
        <w:t xml:space="preserve">) A taxation </w:t>
      </w:r>
      <w:r w:rsidR="00BB3274">
        <w:rPr>
          <w:rFonts w:ascii="Times New Roman" w:hAnsi="Times New Roman" w:cs="Times New Roman"/>
          <w:sz w:val="24"/>
          <w:szCs w:val="24"/>
        </w:rPr>
        <w:t xml:space="preserve">more than </w:t>
      </w:r>
      <w:r w:rsidRPr="000E7BC7">
        <w:rPr>
          <w:rFonts w:ascii="Times New Roman" w:hAnsi="Times New Roman" w:cs="Times New Roman"/>
          <w:sz w:val="24"/>
          <w:szCs w:val="24"/>
        </w:rPr>
        <w:t xml:space="preserve">25% will </w:t>
      </w:r>
      <w:r w:rsidR="00BB3274" w:rsidRPr="000E7BC7">
        <w:rPr>
          <w:rFonts w:ascii="Times New Roman" w:hAnsi="Times New Roman" w:cs="Times New Roman"/>
          <w:sz w:val="24"/>
          <w:szCs w:val="24"/>
        </w:rPr>
        <w:t>negatively</w:t>
      </w:r>
      <w:r w:rsidRPr="000E7BC7">
        <w:rPr>
          <w:rFonts w:ascii="Times New Roman" w:hAnsi="Times New Roman" w:cs="Times New Roman"/>
          <w:sz w:val="24"/>
          <w:szCs w:val="24"/>
        </w:rPr>
        <w:t xml:space="preserve"> affect the willingness to work and save</w:t>
      </w:r>
      <w:r w:rsidR="00BB3274">
        <w:rPr>
          <w:rFonts w:ascii="Times New Roman" w:hAnsi="Times New Roman" w:cs="Times New Roman"/>
          <w:sz w:val="24"/>
          <w:szCs w:val="24"/>
        </w:rPr>
        <w:t>. Thus,</w:t>
      </w:r>
      <w:r w:rsidRPr="000E7BC7">
        <w:rPr>
          <w:rFonts w:ascii="Times New Roman" w:hAnsi="Times New Roman" w:cs="Times New Roman"/>
          <w:sz w:val="24"/>
          <w:szCs w:val="24"/>
        </w:rPr>
        <w:t xml:space="preserve"> </w:t>
      </w:r>
      <w:r w:rsidR="00BB3274" w:rsidRPr="000E7BC7">
        <w:rPr>
          <w:rFonts w:ascii="Times New Roman" w:hAnsi="Times New Roman" w:cs="Times New Roman"/>
          <w:sz w:val="24"/>
          <w:szCs w:val="24"/>
        </w:rPr>
        <w:t>subsequently</w:t>
      </w:r>
      <w:r w:rsidRPr="000E7BC7">
        <w:rPr>
          <w:rFonts w:ascii="Times New Roman" w:hAnsi="Times New Roman" w:cs="Times New Roman"/>
          <w:sz w:val="24"/>
          <w:szCs w:val="24"/>
        </w:rPr>
        <w:t xml:space="preserve"> reduce the level of national income.</w:t>
      </w:r>
    </w:p>
    <w:p w14:paraId="06ABEF32" w14:textId="77777777" w:rsidR="00EE76A6" w:rsidRPr="000E7BC7" w:rsidRDefault="00EE76A6" w:rsidP="000E7BC7">
      <w:pPr>
        <w:spacing w:after="0" w:line="240" w:lineRule="auto"/>
        <w:jc w:val="both"/>
        <w:rPr>
          <w:rFonts w:ascii="Times New Roman" w:hAnsi="Times New Roman" w:cs="Times New Roman"/>
          <w:sz w:val="24"/>
          <w:szCs w:val="24"/>
        </w:rPr>
      </w:pPr>
    </w:p>
    <w:p w14:paraId="0D040910" w14:textId="5C51821B" w:rsidR="00EE76A6" w:rsidRPr="000E7BC7" w:rsidRDefault="00EE76A6" w:rsidP="000E7BC7">
      <w:pPr>
        <w:spacing w:after="0" w:line="240" w:lineRule="auto"/>
        <w:jc w:val="both"/>
        <w:rPr>
          <w:rFonts w:ascii="Times New Roman" w:hAnsi="Times New Roman" w:cs="Times New Roman"/>
          <w:sz w:val="24"/>
          <w:szCs w:val="24"/>
        </w:rPr>
      </w:pPr>
      <w:r w:rsidRPr="000E7BC7">
        <w:rPr>
          <w:rFonts w:ascii="Times New Roman" w:hAnsi="Times New Roman" w:cs="Times New Roman"/>
          <w:sz w:val="24"/>
          <w:szCs w:val="24"/>
        </w:rPr>
        <w:t xml:space="preserve">(ii) A high level of taxation </w:t>
      </w:r>
      <w:r w:rsidR="00BB3274" w:rsidRPr="000E7BC7">
        <w:rPr>
          <w:rFonts w:ascii="Times New Roman" w:hAnsi="Times New Roman" w:cs="Times New Roman"/>
          <w:sz w:val="24"/>
          <w:szCs w:val="24"/>
        </w:rPr>
        <w:t>creates</w:t>
      </w:r>
      <w:r w:rsidRPr="000E7BC7">
        <w:rPr>
          <w:rFonts w:ascii="Times New Roman" w:hAnsi="Times New Roman" w:cs="Times New Roman"/>
          <w:sz w:val="24"/>
          <w:szCs w:val="24"/>
        </w:rPr>
        <w:t xml:space="preserve"> a</w:t>
      </w:r>
      <w:r w:rsidR="00BB3274">
        <w:rPr>
          <w:rFonts w:ascii="Times New Roman" w:hAnsi="Times New Roman" w:cs="Times New Roman"/>
          <w:sz w:val="24"/>
          <w:szCs w:val="24"/>
        </w:rPr>
        <w:t>n adverse effect on willingness to save and invest and</w:t>
      </w:r>
      <w:r w:rsidRPr="000E7BC7">
        <w:rPr>
          <w:rFonts w:ascii="Times New Roman" w:hAnsi="Times New Roman" w:cs="Times New Roman"/>
          <w:sz w:val="24"/>
          <w:szCs w:val="24"/>
        </w:rPr>
        <w:t xml:space="preserve"> thereby </w:t>
      </w:r>
      <w:r w:rsidR="00BB3274" w:rsidRPr="000E7BC7">
        <w:rPr>
          <w:rFonts w:ascii="Times New Roman" w:hAnsi="Times New Roman" w:cs="Times New Roman"/>
          <w:sz w:val="24"/>
          <w:szCs w:val="24"/>
        </w:rPr>
        <w:t>impede</w:t>
      </w:r>
      <w:r w:rsidRPr="000E7BC7">
        <w:rPr>
          <w:rFonts w:ascii="Times New Roman" w:hAnsi="Times New Roman" w:cs="Times New Roman"/>
          <w:sz w:val="24"/>
          <w:szCs w:val="24"/>
        </w:rPr>
        <w:t xml:space="preserve"> capital formation.</w:t>
      </w:r>
    </w:p>
    <w:p w14:paraId="6EDC719E" w14:textId="77777777" w:rsidR="00EE76A6" w:rsidRPr="000E7BC7" w:rsidRDefault="00EE76A6" w:rsidP="000E7BC7">
      <w:pPr>
        <w:spacing w:after="0" w:line="240" w:lineRule="auto"/>
        <w:jc w:val="both"/>
        <w:rPr>
          <w:rFonts w:ascii="Times New Roman" w:hAnsi="Times New Roman" w:cs="Times New Roman"/>
          <w:sz w:val="24"/>
          <w:szCs w:val="24"/>
        </w:rPr>
      </w:pPr>
    </w:p>
    <w:p w14:paraId="19FFAD31" w14:textId="3483AF23" w:rsidR="00EE76A6" w:rsidRPr="000E7BC7" w:rsidRDefault="00EE76A6" w:rsidP="000E7BC7">
      <w:pPr>
        <w:spacing w:after="0" w:line="240" w:lineRule="auto"/>
        <w:jc w:val="both"/>
        <w:rPr>
          <w:rFonts w:ascii="Times New Roman" w:hAnsi="Times New Roman" w:cs="Times New Roman"/>
          <w:sz w:val="24"/>
          <w:szCs w:val="24"/>
        </w:rPr>
      </w:pPr>
      <w:r w:rsidRPr="000E7BC7">
        <w:rPr>
          <w:rFonts w:ascii="Times New Roman" w:hAnsi="Times New Roman" w:cs="Times New Roman"/>
          <w:sz w:val="24"/>
          <w:szCs w:val="24"/>
        </w:rPr>
        <w:t xml:space="preserve">(iii) High taxation affects </w:t>
      </w:r>
      <w:r w:rsidR="00BB3274">
        <w:rPr>
          <w:rFonts w:ascii="Times New Roman" w:hAnsi="Times New Roman" w:cs="Times New Roman"/>
          <w:sz w:val="24"/>
          <w:szCs w:val="24"/>
        </w:rPr>
        <w:t xml:space="preserve">every corner of </w:t>
      </w:r>
      <w:r w:rsidRPr="000E7BC7">
        <w:rPr>
          <w:rFonts w:ascii="Times New Roman" w:hAnsi="Times New Roman" w:cs="Times New Roman"/>
          <w:sz w:val="24"/>
          <w:szCs w:val="24"/>
        </w:rPr>
        <w:t xml:space="preserve">production. </w:t>
      </w:r>
      <w:r w:rsidR="00BB3274" w:rsidRPr="000E7BC7">
        <w:rPr>
          <w:rFonts w:ascii="Times New Roman" w:hAnsi="Times New Roman" w:cs="Times New Roman"/>
          <w:sz w:val="24"/>
          <w:szCs w:val="24"/>
        </w:rPr>
        <w:t>Dishonesty</w:t>
      </w:r>
      <w:r w:rsidRPr="000E7BC7">
        <w:rPr>
          <w:rFonts w:ascii="Times New Roman" w:hAnsi="Times New Roman" w:cs="Times New Roman"/>
          <w:sz w:val="24"/>
          <w:szCs w:val="24"/>
        </w:rPr>
        <w:t xml:space="preserve"> and </w:t>
      </w:r>
      <w:r w:rsidR="00BB3274" w:rsidRPr="000E7BC7">
        <w:rPr>
          <w:rFonts w:ascii="Times New Roman" w:hAnsi="Times New Roman" w:cs="Times New Roman"/>
          <w:sz w:val="24"/>
          <w:szCs w:val="24"/>
        </w:rPr>
        <w:t>insensitive</w:t>
      </w:r>
      <w:r w:rsidRPr="000E7BC7">
        <w:rPr>
          <w:rFonts w:ascii="Times New Roman" w:hAnsi="Times New Roman" w:cs="Times New Roman"/>
          <w:sz w:val="24"/>
          <w:szCs w:val="24"/>
        </w:rPr>
        <w:t xml:space="preserve"> attitude </w:t>
      </w:r>
      <w:r w:rsidR="004071FD" w:rsidRPr="000E7BC7">
        <w:rPr>
          <w:rFonts w:ascii="Times New Roman" w:hAnsi="Times New Roman" w:cs="Times New Roman"/>
          <w:sz w:val="24"/>
          <w:szCs w:val="24"/>
        </w:rPr>
        <w:t>develop</w:t>
      </w:r>
      <w:r w:rsidRPr="000E7BC7">
        <w:rPr>
          <w:rFonts w:ascii="Times New Roman" w:hAnsi="Times New Roman" w:cs="Times New Roman"/>
          <w:sz w:val="24"/>
          <w:szCs w:val="24"/>
        </w:rPr>
        <w:t xml:space="preserve"> in both employers and employees in </w:t>
      </w:r>
      <w:r w:rsidR="00BB3274">
        <w:rPr>
          <w:rFonts w:ascii="Times New Roman" w:hAnsi="Times New Roman" w:cs="Times New Roman"/>
          <w:sz w:val="24"/>
          <w:szCs w:val="24"/>
        </w:rPr>
        <w:t>industrial output and other productive areas</w:t>
      </w:r>
      <w:r w:rsidR="004071FD" w:rsidRPr="000E7BC7">
        <w:rPr>
          <w:rFonts w:ascii="Times New Roman" w:hAnsi="Times New Roman" w:cs="Times New Roman"/>
          <w:sz w:val="24"/>
          <w:szCs w:val="24"/>
        </w:rPr>
        <w:t>.</w:t>
      </w:r>
    </w:p>
    <w:p w14:paraId="00A3EEC5" w14:textId="77777777" w:rsidR="00EE76A6" w:rsidRPr="000E7BC7" w:rsidRDefault="00EE76A6" w:rsidP="000E7BC7">
      <w:pPr>
        <w:spacing w:after="0" w:line="240" w:lineRule="auto"/>
        <w:jc w:val="both"/>
        <w:rPr>
          <w:rFonts w:ascii="Times New Roman" w:hAnsi="Times New Roman" w:cs="Times New Roman"/>
          <w:sz w:val="24"/>
          <w:szCs w:val="24"/>
        </w:rPr>
      </w:pPr>
    </w:p>
    <w:p w14:paraId="2C0BB75C" w14:textId="42E726B8" w:rsidR="00EE76A6" w:rsidRPr="000E7BC7" w:rsidRDefault="00EE76A6" w:rsidP="000E7BC7">
      <w:pPr>
        <w:spacing w:after="0" w:line="240" w:lineRule="auto"/>
        <w:jc w:val="both"/>
        <w:rPr>
          <w:rFonts w:ascii="Times New Roman" w:hAnsi="Times New Roman" w:cs="Times New Roman"/>
          <w:sz w:val="24"/>
          <w:szCs w:val="24"/>
        </w:rPr>
      </w:pPr>
      <w:r w:rsidRPr="000E7BC7">
        <w:rPr>
          <w:rFonts w:ascii="Times New Roman" w:hAnsi="Times New Roman" w:cs="Times New Roman"/>
          <w:sz w:val="24"/>
          <w:szCs w:val="24"/>
        </w:rPr>
        <w:t xml:space="preserve">(iv) Workers faced with heavy taxation and </w:t>
      </w:r>
      <w:r w:rsidR="00BB3274">
        <w:rPr>
          <w:rFonts w:ascii="Times New Roman" w:hAnsi="Times New Roman" w:cs="Times New Roman"/>
          <w:sz w:val="24"/>
          <w:szCs w:val="24"/>
        </w:rPr>
        <w:t xml:space="preserve">a </w:t>
      </w:r>
      <w:r w:rsidRPr="000E7BC7">
        <w:rPr>
          <w:rFonts w:ascii="Times New Roman" w:hAnsi="Times New Roman" w:cs="Times New Roman"/>
          <w:sz w:val="24"/>
          <w:szCs w:val="24"/>
        </w:rPr>
        <w:t xml:space="preserve">rise in prices would fight for higher wages. This will further </w:t>
      </w:r>
      <w:r w:rsidR="004071FD" w:rsidRPr="000E7BC7">
        <w:rPr>
          <w:rFonts w:ascii="Times New Roman" w:hAnsi="Times New Roman" w:cs="Times New Roman"/>
          <w:sz w:val="24"/>
          <w:szCs w:val="24"/>
        </w:rPr>
        <w:t>fan</w:t>
      </w:r>
      <w:r w:rsidRPr="000E7BC7">
        <w:rPr>
          <w:rFonts w:ascii="Times New Roman" w:hAnsi="Times New Roman" w:cs="Times New Roman"/>
          <w:sz w:val="24"/>
          <w:szCs w:val="24"/>
        </w:rPr>
        <w:t xml:space="preserve"> the flames </w:t>
      </w:r>
      <w:r w:rsidR="00BB3274">
        <w:rPr>
          <w:rFonts w:ascii="Times New Roman" w:hAnsi="Times New Roman" w:cs="Times New Roman"/>
          <w:sz w:val="24"/>
          <w:szCs w:val="24"/>
        </w:rPr>
        <w:t xml:space="preserve">to </w:t>
      </w:r>
      <w:r w:rsidRPr="000E7BC7">
        <w:rPr>
          <w:rFonts w:ascii="Times New Roman" w:hAnsi="Times New Roman" w:cs="Times New Roman"/>
          <w:sz w:val="24"/>
          <w:szCs w:val="24"/>
        </w:rPr>
        <w:t>inflation in the economy.</w:t>
      </w:r>
    </w:p>
    <w:p w14:paraId="58861C50" w14:textId="77777777" w:rsidR="00EE76A6" w:rsidRPr="000E7BC7" w:rsidRDefault="00EE76A6" w:rsidP="000E7BC7">
      <w:pPr>
        <w:spacing w:after="0" w:line="240" w:lineRule="auto"/>
        <w:jc w:val="both"/>
        <w:rPr>
          <w:rFonts w:ascii="Times New Roman" w:hAnsi="Times New Roman" w:cs="Times New Roman"/>
          <w:sz w:val="24"/>
          <w:szCs w:val="24"/>
        </w:rPr>
      </w:pPr>
    </w:p>
    <w:p w14:paraId="0D094170" w14:textId="560E9A23" w:rsidR="00EE76A6" w:rsidRPr="000E7BC7" w:rsidRDefault="00EE76A6" w:rsidP="000E7BC7">
      <w:pPr>
        <w:spacing w:after="0" w:line="240" w:lineRule="auto"/>
        <w:jc w:val="both"/>
        <w:rPr>
          <w:rFonts w:ascii="Times New Roman" w:hAnsi="Times New Roman" w:cs="Times New Roman"/>
          <w:sz w:val="24"/>
          <w:szCs w:val="24"/>
        </w:rPr>
      </w:pPr>
      <w:r w:rsidRPr="000E7BC7">
        <w:rPr>
          <w:rFonts w:ascii="Times New Roman" w:hAnsi="Times New Roman" w:cs="Times New Roman"/>
          <w:sz w:val="24"/>
          <w:szCs w:val="24"/>
        </w:rPr>
        <w:t xml:space="preserve">(v) </w:t>
      </w:r>
      <w:r w:rsidR="00BB3274">
        <w:rPr>
          <w:rFonts w:ascii="Times New Roman" w:hAnsi="Times New Roman" w:cs="Times New Roman"/>
          <w:sz w:val="24"/>
          <w:szCs w:val="24"/>
        </w:rPr>
        <w:t xml:space="preserve">It can be said that </w:t>
      </w:r>
      <w:r w:rsidRPr="000E7BC7">
        <w:rPr>
          <w:rFonts w:ascii="Times New Roman" w:hAnsi="Times New Roman" w:cs="Times New Roman"/>
          <w:sz w:val="24"/>
          <w:szCs w:val="24"/>
        </w:rPr>
        <w:t xml:space="preserve">high rate of taxation will </w:t>
      </w:r>
      <w:r w:rsidR="00BB3274">
        <w:rPr>
          <w:rFonts w:ascii="Times New Roman" w:hAnsi="Times New Roman" w:cs="Times New Roman"/>
          <w:sz w:val="24"/>
          <w:szCs w:val="24"/>
        </w:rPr>
        <w:t xml:space="preserve">also </w:t>
      </w:r>
      <w:r w:rsidRPr="000E7BC7">
        <w:rPr>
          <w:rFonts w:ascii="Times New Roman" w:hAnsi="Times New Roman" w:cs="Times New Roman"/>
          <w:sz w:val="24"/>
          <w:szCs w:val="24"/>
        </w:rPr>
        <w:t xml:space="preserve">have an </w:t>
      </w:r>
      <w:r w:rsidR="00BB3274" w:rsidRPr="000E7BC7">
        <w:rPr>
          <w:rFonts w:ascii="Times New Roman" w:hAnsi="Times New Roman" w:cs="Times New Roman"/>
          <w:sz w:val="24"/>
          <w:szCs w:val="24"/>
        </w:rPr>
        <w:t>unpleasant</w:t>
      </w:r>
      <w:r w:rsidRPr="000E7BC7">
        <w:rPr>
          <w:rFonts w:ascii="Times New Roman" w:hAnsi="Times New Roman" w:cs="Times New Roman"/>
          <w:sz w:val="24"/>
          <w:szCs w:val="24"/>
        </w:rPr>
        <w:t xml:space="preserve"> political </w:t>
      </w:r>
      <w:r w:rsidR="00BB3274">
        <w:rPr>
          <w:rFonts w:ascii="Times New Roman" w:hAnsi="Times New Roman" w:cs="Times New Roman"/>
          <w:sz w:val="24"/>
          <w:szCs w:val="24"/>
        </w:rPr>
        <w:t>e</w:t>
      </w:r>
      <w:r w:rsidRPr="000E7BC7">
        <w:rPr>
          <w:rFonts w:ascii="Times New Roman" w:hAnsi="Times New Roman" w:cs="Times New Roman"/>
          <w:sz w:val="24"/>
          <w:szCs w:val="24"/>
        </w:rPr>
        <w:t xml:space="preserve">ffect. </w:t>
      </w:r>
      <w:proofErr w:type="gramStart"/>
      <w:r w:rsidR="00BB3274" w:rsidRPr="00BB3274">
        <w:rPr>
          <w:rFonts w:ascii="Times New Roman" w:hAnsi="Times New Roman" w:cs="Times New Roman"/>
          <w:sz w:val="24"/>
          <w:szCs w:val="24"/>
        </w:rPr>
        <w:t>It's</w:t>
      </w:r>
      <w:proofErr w:type="gramEnd"/>
      <w:r w:rsidR="00BB3274" w:rsidRPr="00BB3274">
        <w:rPr>
          <w:rFonts w:ascii="Times New Roman" w:hAnsi="Times New Roman" w:cs="Times New Roman"/>
          <w:sz w:val="24"/>
          <w:szCs w:val="24"/>
        </w:rPr>
        <w:t xml:space="preserve"> worth emphasizing Dalton's judgment on this topic of taxable capacity.</w:t>
      </w:r>
      <w:r w:rsidRPr="000E7BC7">
        <w:rPr>
          <w:rFonts w:ascii="Times New Roman" w:hAnsi="Times New Roman" w:cs="Times New Roman"/>
          <w:sz w:val="24"/>
          <w:szCs w:val="24"/>
        </w:rPr>
        <w:t xml:space="preserve"> </w:t>
      </w:r>
      <w:r w:rsidR="00BB3274" w:rsidRPr="00BB3274">
        <w:rPr>
          <w:rFonts w:ascii="Times New Roman" w:hAnsi="Times New Roman" w:cs="Times New Roman"/>
          <w:sz w:val="24"/>
          <w:szCs w:val="24"/>
        </w:rPr>
        <w:t>It is impossible to determine any exact sum that might be said to represent the country's taxable capacity at any given time</w:t>
      </w:r>
      <w:r w:rsidR="00BB3274">
        <w:rPr>
          <w:rFonts w:ascii="Times New Roman" w:hAnsi="Times New Roman" w:cs="Times New Roman"/>
          <w:sz w:val="24"/>
          <w:szCs w:val="24"/>
        </w:rPr>
        <w:t>.</w:t>
      </w:r>
    </w:p>
    <w:p w14:paraId="5496B9A1" w14:textId="77777777" w:rsidR="00BB3274" w:rsidRDefault="00BB3274" w:rsidP="000E7BC7">
      <w:pPr>
        <w:spacing w:after="0" w:line="240" w:lineRule="auto"/>
        <w:jc w:val="both"/>
        <w:rPr>
          <w:rFonts w:ascii="Times New Roman" w:hAnsi="Times New Roman" w:cs="Times New Roman"/>
          <w:sz w:val="24"/>
          <w:szCs w:val="24"/>
        </w:rPr>
      </w:pPr>
      <w:r w:rsidRPr="00BB3274">
        <w:rPr>
          <w:rFonts w:ascii="Times New Roman" w:hAnsi="Times New Roman" w:cs="Times New Roman"/>
          <w:sz w:val="24"/>
          <w:szCs w:val="24"/>
        </w:rPr>
        <w:t xml:space="preserve">When consumption is reduced </w:t>
      </w:r>
      <w:proofErr w:type="gramStart"/>
      <w:r w:rsidRPr="00BB3274">
        <w:rPr>
          <w:rFonts w:ascii="Times New Roman" w:hAnsi="Times New Roman" w:cs="Times New Roman"/>
          <w:sz w:val="24"/>
          <w:szCs w:val="24"/>
        </w:rPr>
        <w:t>as a result of</w:t>
      </w:r>
      <w:proofErr w:type="gramEnd"/>
      <w:r w:rsidRPr="00BB3274">
        <w:rPr>
          <w:rFonts w:ascii="Times New Roman" w:hAnsi="Times New Roman" w:cs="Times New Roman"/>
          <w:sz w:val="24"/>
          <w:szCs w:val="24"/>
        </w:rPr>
        <w:t xml:space="preserve"> an excessive tax burden, the limit of taxable capacity is said to have been reached. The manufacture of industrial goods will be severely harmed. Furthermore, the collection will be expensive.</w:t>
      </w:r>
    </w:p>
    <w:p w14:paraId="36CA7DE6" w14:textId="31D1AA55" w:rsidR="00EE76A6" w:rsidRPr="000E7BC7" w:rsidRDefault="00BB3274" w:rsidP="00BB3274">
      <w:pPr>
        <w:spacing w:after="0" w:line="240" w:lineRule="auto"/>
        <w:jc w:val="both"/>
        <w:rPr>
          <w:rFonts w:ascii="Times New Roman" w:hAnsi="Times New Roman" w:cs="Times New Roman"/>
          <w:sz w:val="24"/>
          <w:szCs w:val="24"/>
        </w:rPr>
      </w:pPr>
      <w:r w:rsidRPr="00BB3274">
        <w:rPr>
          <w:rFonts w:ascii="Times New Roman" w:hAnsi="Times New Roman" w:cs="Times New Roman"/>
          <w:sz w:val="24"/>
          <w:szCs w:val="24"/>
        </w:rPr>
        <w:t>As a result, more taxation may not result in more surplus revenue. Taxable capacity, according to some fiscal theorists, is achieved when taxpayers are forced to sell their stocks to satisfy their tax liabilities.</w:t>
      </w:r>
    </w:p>
    <w:sectPr w:rsidR="00EE76A6" w:rsidRPr="000E7BC7" w:rsidSect="00854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yszA3NjK2NDQ0MzI1NTZQ0lEKTi0uzszPAykwrAUACdf38CwAAAA="/>
  </w:docVars>
  <w:rsids>
    <w:rsidRoot w:val="00597520"/>
    <w:rsid w:val="000035F5"/>
    <w:rsid w:val="00005730"/>
    <w:rsid w:val="0004218A"/>
    <w:rsid w:val="000718F6"/>
    <w:rsid w:val="000723E6"/>
    <w:rsid w:val="000D0CE1"/>
    <w:rsid w:val="000E2B79"/>
    <w:rsid w:val="000E7BC7"/>
    <w:rsid w:val="001544CE"/>
    <w:rsid w:val="0017328D"/>
    <w:rsid w:val="00194EC7"/>
    <w:rsid w:val="001C04D5"/>
    <w:rsid w:val="001E105A"/>
    <w:rsid w:val="00235708"/>
    <w:rsid w:val="00237309"/>
    <w:rsid w:val="0024111A"/>
    <w:rsid w:val="00262F3B"/>
    <w:rsid w:val="00283B72"/>
    <w:rsid w:val="002C4EB0"/>
    <w:rsid w:val="002D432F"/>
    <w:rsid w:val="00314FDD"/>
    <w:rsid w:val="00325108"/>
    <w:rsid w:val="00331E3A"/>
    <w:rsid w:val="0033327B"/>
    <w:rsid w:val="00337409"/>
    <w:rsid w:val="0034084D"/>
    <w:rsid w:val="00354719"/>
    <w:rsid w:val="00357C1B"/>
    <w:rsid w:val="00363F56"/>
    <w:rsid w:val="003871A7"/>
    <w:rsid w:val="0039391C"/>
    <w:rsid w:val="003E1EEB"/>
    <w:rsid w:val="004071FD"/>
    <w:rsid w:val="0049734E"/>
    <w:rsid w:val="00520B82"/>
    <w:rsid w:val="0052798D"/>
    <w:rsid w:val="00533359"/>
    <w:rsid w:val="00533AED"/>
    <w:rsid w:val="00535C0A"/>
    <w:rsid w:val="00540E90"/>
    <w:rsid w:val="00566A42"/>
    <w:rsid w:val="005706C2"/>
    <w:rsid w:val="0058116F"/>
    <w:rsid w:val="005930C3"/>
    <w:rsid w:val="00597520"/>
    <w:rsid w:val="005C104C"/>
    <w:rsid w:val="005C1318"/>
    <w:rsid w:val="005C4AAF"/>
    <w:rsid w:val="005E308D"/>
    <w:rsid w:val="005E7F30"/>
    <w:rsid w:val="0060177C"/>
    <w:rsid w:val="00625CC3"/>
    <w:rsid w:val="006659A1"/>
    <w:rsid w:val="00693272"/>
    <w:rsid w:val="006A2CA7"/>
    <w:rsid w:val="006B0EEF"/>
    <w:rsid w:val="006B65DE"/>
    <w:rsid w:val="006D7D55"/>
    <w:rsid w:val="006E3D87"/>
    <w:rsid w:val="006E3E92"/>
    <w:rsid w:val="006E4152"/>
    <w:rsid w:val="00737900"/>
    <w:rsid w:val="00753EDD"/>
    <w:rsid w:val="00757394"/>
    <w:rsid w:val="007B238F"/>
    <w:rsid w:val="007C4AD6"/>
    <w:rsid w:val="007D0725"/>
    <w:rsid w:val="007E2829"/>
    <w:rsid w:val="007E733A"/>
    <w:rsid w:val="00836701"/>
    <w:rsid w:val="00854860"/>
    <w:rsid w:val="008729B6"/>
    <w:rsid w:val="00882F0E"/>
    <w:rsid w:val="008B2969"/>
    <w:rsid w:val="008E6BDD"/>
    <w:rsid w:val="008F23E2"/>
    <w:rsid w:val="008F58B4"/>
    <w:rsid w:val="009021A0"/>
    <w:rsid w:val="00915918"/>
    <w:rsid w:val="009403C8"/>
    <w:rsid w:val="00947BBB"/>
    <w:rsid w:val="0096340E"/>
    <w:rsid w:val="009A1D39"/>
    <w:rsid w:val="009B7284"/>
    <w:rsid w:val="009F6051"/>
    <w:rsid w:val="00A0467A"/>
    <w:rsid w:val="00A0718B"/>
    <w:rsid w:val="00A135BA"/>
    <w:rsid w:val="00A34C59"/>
    <w:rsid w:val="00A4211C"/>
    <w:rsid w:val="00A62738"/>
    <w:rsid w:val="00AD1236"/>
    <w:rsid w:val="00B06170"/>
    <w:rsid w:val="00B457B5"/>
    <w:rsid w:val="00B564C8"/>
    <w:rsid w:val="00BB3274"/>
    <w:rsid w:val="00C4482F"/>
    <w:rsid w:val="00C63B06"/>
    <w:rsid w:val="00C93836"/>
    <w:rsid w:val="00CA0F91"/>
    <w:rsid w:val="00CA5FED"/>
    <w:rsid w:val="00D00123"/>
    <w:rsid w:val="00D13150"/>
    <w:rsid w:val="00D14990"/>
    <w:rsid w:val="00D72C74"/>
    <w:rsid w:val="00D7561D"/>
    <w:rsid w:val="00D80621"/>
    <w:rsid w:val="00DE7B9C"/>
    <w:rsid w:val="00E04B5D"/>
    <w:rsid w:val="00E26CE9"/>
    <w:rsid w:val="00E272A5"/>
    <w:rsid w:val="00E408B2"/>
    <w:rsid w:val="00E7408C"/>
    <w:rsid w:val="00E823CF"/>
    <w:rsid w:val="00EA0A85"/>
    <w:rsid w:val="00EB5F04"/>
    <w:rsid w:val="00EE76A6"/>
    <w:rsid w:val="00EF32DE"/>
    <w:rsid w:val="00F233B8"/>
    <w:rsid w:val="00F33568"/>
    <w:rsid w:val="00F44946"/>
    <w:rsid w:val="00F6149C"/>
    <w:rsid w:val="00F87734"/>
    <w:rsid w:val="00F90715"/>
    <w:rsid w:val="00FC39FF"/>
    <w:rsid w:val="00FD28EC"/>
    <w:rsid w:val="00FE7E2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4232"/>
  <w15:chartTrackingRefBased/>
  <w15:docId w15:val="{EE9039F7-F6CB-460C-87F8-AE6023DF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274"/>
  </w:style>
  <w:style w:type="paragraph" w:styleId="Heading2">
    <w:name w:val="heading 2"/>
    <w:basedOn w:val="Normal"/>
    <w:next w:val="Normal"/>
    <w:link w:val="Heading2Char"/>
    <w:uiPriority w:val="9"/>
    <w:semiHidden/>
    <w:unhideWhenUsed/>
    <w:qFormat/>
    <w:rsid w:val="00D0012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8773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D00123"/>
    <w:pPr>
      <w:spacing w:before="100" w:beforeAutospacing="1" w:after="100" w:afterAutospacing="1" w:line="240" w:lineRule="auto"/>
      <w:outlineLvl w:val="3"/>
    </w:pPr>
    <w:rPr>
      <w:rFonts w:ascii="Times New Roman" w:eastAsia="Times New Roman" w:hAnsi="Times New Roman" w:cs="Times New Roman"/>
      <w:b/>
      <w:bCs/>
      <w:sz w:val="24"/>
      <w:szCs w:val="24"/>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4Char">
    <w:name w:val="Heading 4 Char"/>
    <w:basedOn w:val="DefaultParagraphFont"/>
    <w:link w:val="Heading4"/>
    <w:uiPriority w:val="9"/>
    <w:rsid w:val="00D00123"/>
    <w:rPr>
      <w:rFonts w:ascii="Times New Roman" w:eastAsia="Times New Roman" w:hAnsi="Times New Roman" w:cs="Times New Roman"/>
      <w:b/>
      <w:bCs/>
      <w:sz w:val="24"/>
      <w:szCs w:val="24"/>
      <w:lang w:bidi="hi-IN"/>
    </w:rPr>
  </w:style>
  <w:style w:type="paragraph" w:styleId="NormalWeb">
    <w:name w:val="Normal (Web)"/>
    <w:basedOn w:val="Normal"/>
    <w:uiPriority w:val="99"/>
    <w:semiHidden/>
    <w:unhideWhenUsed/>
    <w:rsid w:val="00D00123"/>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D00123"/>
    <w:rPr>
      <w:b/>
      <w:bCs/>
    </w:rPr>
  </w:style>
  <w:style w:type="character" w:customStyle="1" w:styleId="apple-converted-space">
    <w:name w:val="apple-converted-space"/>
    <w:basedOn w:val="DefaultParagraphFont"/>
    <w:rsid w:val="00D00123"/>
  </w:style>
  <w:style w:type="character" w:customStyle="1" w:styleId="Heading2Char">
    <w:name w:val="Heading 2 Char"/>
    <w:basedOn w:val="DefaultParagraphFont"/>
    <w:link w:val="Heading2"/>
    <w:uiPriority w:val="9"/>
    <w:semiHidden/>
    <w:rsid w:val="00D0012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8773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01394">
      <w:bodyDiv w:val="1"/>
      <w:marLeft w:val="0"/>
      <w:marRight w:val="0"/>
      <w:marTop w:val="0"/>
      <w:marBottom w:val="0"/>
      <w:divBdr>
        <w:top w:val="none" w:sz="0" w:space="0" w:color="auto"/>
        <w:left w:val="none" w:sz="0" w:space="0" w:color="auto"/>
        <w:bottom w:val="none" w:sz="0" w:space="0" w:color="auto"/>
        <w:right w:val="none" w:sz="0" w:space="0" w:color="auto"/>
      </w:divBdr>
    </w:div>
    <w:div w:id="124659078">
      <w:bodyDiv w:val="1"/>
      <w:marLeft w:val="0"/>
      <w:marRight w:val="0"/>
      <w:marTop w:val="0"/>
      <w:marBottom w:val="0"/>
      <w:divBdr>
        <w:top w:val="none" w:sz="0" w:space="0" w:color="auto"/>
        <w:left w:val="none" w:sz="0" w:space="0" w:color="auto"/>
        <w:bottom w:val="none" w:sz="0" w:space="0" w:color="auto"/>
        <w:right w:val="none" w:sz="0" w:space="0" w:color="auto"/>
      </w:divBdr>
    </w:div>
    <w:div w:id="140775034">
      <w:bodyDiv w:val="1"/>
      <w:marLeft w:val="0"/>
      <w:marRight w:val="0"/>
      <w:marTop w:val="0"/>
      <w:marBottom w:val="0"/>
      <w:divBdr>
        <w:top w:val="none" w:sz="0" w:space="0" w:color="auto"/>
        <w:left w:val="none" w:sz="0" w:space="0" w:color="auto"/>
        <w:bottom w:val="none" w:sz="0" w:space="0" w:color="auto"/>
        <w:right w:val="none" w:sz="0" w:space="0" w:color="auto"/>
      </w:divBdr>
    </w:div>
    <w:div w:id="178083509">
      <w:bodyDiv w:val="1"/>
      <w:marLeft w:val="0"/>
      <w:marRight w:val="0"/>
      <w:marTop w:val="0"/>
      <w:marBottom w:val="0"/>
      <w:divBdr>
        <w:top w:val="none" w:sz="0" w:space="0" w:color="auto"/>
        <w:left w:val="none" w:sz="0" w:space="0" w:color="auto"/>
        <w:bottom w:val="none" w:sz="0" w:space="0" w:color="auto"/>
        <w:right w:val="none" w:sz="0" w:space="0" w:color="auto"/>
      </w:divBdr>
      <w:divsChild>
        <w:div w:id="1770541362">
          <w:marLeft w:val="0"/>
          <w:marRight w:val="0"/>
          <w:marTop w:val="120"/>
          <w:marBottom w:val="120"/>
          <w:divBdr>
            <w:top w:val="none" w:sz="0" w:space="0" w:color="auto"/>
            <w:left w:val="none" w:sz="0" w:space="0" w:color="auto"/>
            <w:bottom w:val="none" w:sz="0" w:space="0" w:color="auto"/>
            <w:right w:val="none" w:sz="0" w:space="0" w:color="auto"/>
          </w:divBdr>
        </w:div>
        <w:div w:id="2038387584">
          <w:marLeft w:val="0"/>
          <w:marRight w:val="0"/>
          <w:marTop w:val="120"/>
          <w:marBottom w:val="120"/>
          <w:divBdr>
            <w:top w:val="none" w:sz="0" w:space="0" w:color="auto"/>
            <w:left w:val="none" w:sz="0" w:space="0" w:color="auto"/>
            <w:bottom w:val="none" w:sz="0" w:space="0" w:color="auto"/>
            <w:right w:val="none" w:sz="0" w:space="0" w:color="auto"/>
          </w:divBdr>
        </w:div>
        <w:div w:id="1991248840">
          <w:marLeft w:val="0"/>
          <w:marRight w:val="0"/>
          <w:marTop w:val="120"/>
          <w:marBottom w:val="120"/>
          <w:divBdr>
            <w:top w:val="none" w:sz="0" w:space="0" w:color="auto"/>
            <w:left w:val="none" w:sz="0" w:space="0" w:color="auto"/>
            <w:bottom w:val="none" w:sz="0" w:space="0" w:color="auto"/>
            <w:right w:val="none" w:sz="0" w:space="0" w:color="auto"/>
          </w:divBdr>
        </w:div>
      </w:divsChild>
    </w:div>
    <w:div w:id="389882804">
      <w:bodyDiv w:val="1"/>
      <w:marLeft w:val="0"/>
      <w:marRight w:val="0"/>
      <w:marTop w:val="0"/>
      <w:marBottom w:val="0"/>
      <w:divBdr>
        <w:top w:val="none" w:sz="0" w:space="0" w:color="auto"/>
        <w:left w:val="none" w:sz="0" w:space="0" w:color="auto"/>
        <w:bottom w:val="none" w:sz="0" w:space="0" w:color="auto"/>
        <w:right w:val="none" w:sz="0" w:space="0" w:color="auto"/>
      </w:divBdr>
    </w:div>
    <w:div w:id="424620622">
      <w:bodyDiv w:val="1"/>
      <w:marLeft w:val="0"/>
      <w:marRight w:val="0"/>
      <w:marTop w:val="0"/>
      <w:marBottom w:val="0"/>
      <w:divBdr>
        <w:top w:val="none" w:sz="0" w:space="0" w:color="auto"/>
        <w:left w:val="none" w:sz="0" w:space="0" w:color="auto"/>
        <w:bottom w:val="none" w:sz="0" w:space="0" w:color="auto"/>
        <w:right w:val="none" w:sz="0" w:space="0" w:color="auto"/>
      </w:divBdr>
    </w:div>
    <w:div w:id="510030422">
      <w:bodyDiv w:val="1"/>
      <w:marLeft w:val="0"/>
      <w:marRight w:val="0"/>
      <w:marTop w:val="0"/>
      <w:marBottom w:val="0"/>
      <w:divBdr>
        <w:top w:val="none" w:sz="0" w:space="0" w:color="auto"/>
        <w:left w:val="none" w:sz="0" w:space="0" w:color="auto"/>
        <w:bottom w:val="none" w:sz="0" w:space="0" w:color="auto"/>
        <w:right w:val="none" w:sz="0" w:space="0" w:color="auto"/>
      </w:divBdr>
    </w:div>
    <w:div w:id="719596637">
      <w:bodyDiv w:val="1"/>
      <w:marLeft w:val="0"/>
      <w:marRight w:val="0"/>
      <w:marTop w:val="0"/>
      <w:marBottom w:val="0"/>
      <w:divBdr>
        <w:top w:val="none" w:sz="0" w:space="0" w:color="auto"/>
        <w:left w:val="none" w:sz="0" w:space="0" w:color="auto"/>
        <w:bottom w:val="none" w:sz="0" w:space="0" w:color="auto"/>
        <w:right w:val="none" w:sz="0" w:space="0" w:color="auto"/>
      </w:divBdr>
      <w:divsChild>
        <w:div w:id="346909428">
          <w:marLeft w:val="0"/>
          <w:marRight w:val="0"/>
          <w:marTop w:val="120"/>
          <w:marBottom w:val="120"/>
          <w:divBdr>
            <w:top w:val="none" w:sz="0" w:space="0" w:color="auto"/>
            <w:left w:val="none" w:sz="0" w:space="0" w:color="auto"/>
            <w:bottom w:val="none" w:sz="0" w:space="0" w:color="auto"/>
            <w:right w:val="none" w:sz="0" w:space="0" w:color="auto"/>
          </w:divBdr>
        </w:div>
      </w:divsChild>
    </w:div>
    <w:div w:id="1015614340">
      <w:bodyDiv w:val="1"/>
      <w:marLeft w:val="0"/>
      <w:marRight w:val="0"/>
      <w:marTop w:val="0"/>
      <w:marBottom w:val="0"/>
      <w:divBdr>
        <w:top w:val="none" w:sz="0" w:space="0" w:color="auto"/>
        <w:left w:val="none" w:sz="0" w:space="0" w:color="auto"/>
        <w:bottom w:val="none" w:sz="0" w:space="0" w:color="auto"/>
        <w:right w:val="none" w:sz="0" w:space="0" w:color="auto"/>
      </w:divBdr>
    </w:div>
    <w:div w:id="1208103470">
      <w:bodyDiv w:val="1"/>
      <w:marLeft w:val="0"/>
      <w:marRight w:val="0"/>
      <w:marTop w:val="0"/>
      <w:marBottom w:val="0"/>
      <w:divBdr>
        <w:top w:val="none" w:sz="0" w:space="0" w:color="auto"/>
        <w:left w:val="none" w:sz="0" w:space="0" w:color="auto"/>
        <w:bottom w:val="none" w:sz="0" w:space="0" w:color="auto"/>
        <w:right w:val="none" w:sz="0" w:space="0" w:color="auto"/>
      </w:divBdr>
      <w:divsChild>
        <w:div w:id="45447795">
          <w:marLeft w:val="0"/>
          <w:marRight w:val="0"/>
          <w:marTop w:val="120"/>
          <w:marBottom w:val="120"/>
          <w:divBdr>
            <w:top w:val="none" w:sz="0" w:space="0" w:color="auto"/>
            <w:left w:val="none" w:sz="0" w:space="0" w:color="auto"/>
            <w:bottom w:val="none" w:sz="0" w:space="0" w:color="auto"/>
            <w:right w:val="none" w:sz="0" w:space="0" w:color="auto"/>
          </w:divBdr>
        </w:div>
      </w:divsChild>
    </w:div>
    <w:div w:id="1471901689">
      <w:bodyDiv w:val="1"/>
      <w:marLeft w:val="0"/>
      <w:marRight w:val="0"/>
      <w:marTop w:val="0"/>
      <w:marBottom w:val="0"/>
      <w:divBdr>
        <w:top w:val="none" w:sz="0" w:space="0" w:color="auto"/>
        <w:left w:val="none" w:sz="0" w:space="0" w:color="auto"/>
        <w:bottom w:val="none" w:sz="0" w:space="0" w:color="auto"/>
        <w:right w:val="none" w:sz="0" w:space="0" w:color="auto"/>
      </w:divBdr>
    </w:div>
    <w:div w:id="1567256081">
      <w:bodyDiv w:val="1"/>
      <w:marLeft w:val="0"/>
      <w:marRight w:val="0"/>
      <w:marTop w:val="0"/>
      <w:marBottom w:val="0"/>
      <w:divBdr>
        <w:top w:val="none" w:sz="0" w:space="0" w:color="auto"/>
        <w:left w:val="none" w:sz="0" w:space="0" w:color="auto"/>
        <w:bottom w:val="none" w:sz="0" w:space="0" w:color="auto"/>
        <w:right w:val="none" w:sz="0" w:space="0" w:color="auto"/>
      </w:divBdr>
    </w:div>
    <w:div w:id="1706174266">
      <w:bodyDiv w:val="1"/>
      <w:marLeft w:val="0"/>
      <w:marRight w:val="0"/>
      <w:marTop w:val="0"/>
      <w:marBottom w:val="0"/>
      <w:divBdr>
        <w:top w:val="none" w:sz="0" w:space="0" w:color="auto"/>
        <w:left w:val="none" w:sz="0" w:space="0" w:color="auto"/>
        <w:bottom w:val="none" w:sz="0" w:space="0" w:color="auto"/>
        <w:right w:val="none" w:sz="0" w:space="0" w:color="auto"/>
      </w:divBdr>
    </w:div>
    <w:div w:id="1842623561">
      <w:bodyDiv w:val="1"/>
      <w:marLeft w:val="0"/>
      <w:marRight w:val="0"/>
      <w:marTop w:val="0"/>
      <w:marBottom w:val="0"/>
      <w:divBdr>
        <w:top w:val="none" w:sz="0" w:space="0" w:color="auto"/>
        <w:left w:val="none" w:sz="0" w:space="0" w:color="auto"/>
        <w:bottom w:val="none" w:sz="0" w:space="0" w:color="auto"/>
        <w:right w:val="none" w:sz="0" w:space="0" w:color="auto"/>
      </w:divBdr>
      <w:divsChild>
        <w:div w:id="163402931">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TotalTime>
  <Pages>1</Pages>
  <Words>2466</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23</cp:revision>
  <dcterms:created xsi:type="dcterms:W3CDTF">2020-11-16T17:03:00Z</dcterms:created>
  <dcterms:modified xsi:type="dcterms:W3CDTF">2021-06-21T07:30:00Z</dcterms:modified>
</cp:coreProperties>
</file>