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E0CB" w14:textId="77777777" w:rsidR="001F20F2" w:rsidRPr="00D801EE" w:rsidRDefault="001F20F2" w:rsidP="001F20F2">
      <w:pPr>
        <w:rPr>
          <w:rFonts w:ascii="Arial" w:hAnsi="Arial" w:cs="Arial"/>
        </w:rPr>
      </w:pPr>
      <w:r w:rsidRPr="00D801EE">
        <w:rPr>
          <w:noProof/>
        </w:rPr>
        <w:drawing>
          <wp:inline distT="0" distB="0" distL="0" distR="0" wp14:anchorId="1B57C344" wp14:editId="10EAC825">
            <wp:extent cx="5943600" cy="815975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5"/>
                    <a:srcRect l="1602" t="19099" r="20193" b="61801"/>
                    <a:stretch/>
                  </pic:blipFill>
                  <pic:spPr bwMode="auto">
                    <a:xfrm>
                      <a:off x="0" y="0"/>
                      <a:ext cx="5943600" cy="81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698C7" w14:textId="77777777" w:rsidR="001F20F2" w:rsidRPr="00D801EE" w:rsidRDefault="001F20F2" w:rsidP="001F20F2">
      <w:pPr>
        <w:pStyle w:val="NormalWeb"/>
        <w:spacing w:before="0" w:beforeAutospacing="0" w:after="0" w:afterAutospacing="0"/>
        <w:rPr>
          <w:rFonts w:ascii="Arial" w:hAnsi="Arial" w:cs="Arial"/>
          <w:lang w:bidi="hi-IN"/>
        </w:rPr>
      </w:pPr>
      <w:r w:rsidRPr="00D801EE">
        <w:rPr>
          <w:rFonts w:ascii="Arial" w:hAnsi="Arial" w:cs="Arial"/>
          <w:b/>
        </w:rPr>
        <w:t>Subject</w:t>
      </w:r>
      <w:r w:rsidRPr="00D801EE">
        <w:rPr>
          <w:rFonts w:ascii="Arial" w:hAnsi="Arial" w:cs="Arial"/>
        </w:rPr>
        <w:t>: Innovative Financial Services</w:t>
      </w:r>
    </w:p>
    <w:p w14:paraId="034FB348" w14:textId="77777777" w:rsidR="001F20F2" w:rsidRPr="00D801EE" w:rsidRDefault="001F20F2" w:rsidP="001F20F2">
      <w:pPr>
        <w:pStyle w:val="NormalWeb"/>
        <w:spacing w:before="0" w:beforeAutospacing="0" w:after="0" w:afterAutospacing="0"/>
        <w:rPr>
          <w:rFonts w:ascii="Arial" w:hAnsi="Arial" w:cs="Arial"/>
          <w:lang w:bidi="hi-IN"/>
        </w:rPr>
      </w:pPr>
      <w:r w:rsidRPr="00D801EE">
        <w:rPr>
          <w:rFonts w:ascii="Arial" w:hAnsi="Arial" w:cs="Arial"/>
          <w:b/>
        </w:rPr>
        <w:t>Branch</w:t>
      </w:r>
      <w:r w:rsidRPr="00D801EE">
        <w:rPr>
          <w:rFonts w:ascii="Arial" w:hAnsi="Arial" w:cs="Arial"/>
        </w:rPr>
        <w:t xml:space="preserve">: </w:t>
      </w:r>
      <w:r w:rsidRPr="00D801EE">
        <w:rPr>
          <w:rFonts w:ascii="Arial" w:hAnsi="Arial" w:cs="Arial"/>
          <w:lang w:bidi="hi-IN"/>
        </w:rPr>
        <w:t>BBA</w:t>
      </w:r>
      <w:r w:rsidRPr="00D801EE">
        <w:rPr>
          <w:rFonts w:ascii="Arial" w:hAnsi="Arial" w:cs="Arial"/>
          <w:lang w:bidi="hi-IN"/>
        </w:rPr>
        <w:tab/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  <w:cs/>
          <w:lang w:bidi="hi-IN"/>
        </w:rPr>
        <w:tab/>
      </w:r>
      <w:r w:rsidRPr="00D801EE">
        <w:rPr>
          <w:rFonts w:ascii="Arial" w:hAnsi="Arial" w:cs="Arial"/>
          <w:lang w:bidi="hi-IN"/>
        </w:rPr>
        <w:tab/>
      </w:r>
      <w:r w:rsidRPr="00D801EE">
        <w:rPr>
          <w:rFonts w:ascii="Arial" w:hAnsi="Arial" w:cs="Arial"/>
          <w:b/>
        </w:rPr>
        <w:t>Semester</w:t>
      </w:r>
      <w:r w:rsidRPr="00D801EE">
        <w:rPr>
          <w:rFonts w:ascii="Arial" w:hAnsi="Arial" w:cs="Arial"/>
        </w:rPr>
        <w:tab/>
        <w:t>: VI</w:t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</w:rPr>
        <w:tab/>
        <w:t xml:space="preserve">    </w:t>
      </w:r>
    </w:p>
    <w:p w14:paraId="239D9259" w14:textId="77777777" w:rsidR="001F20F2" w:rsidRPr="00D801EE" w:rsidRDefault="001F20F2" w:rsidP="001F20F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801EE">
        <w:rPr>
          <w:rFonts w:ascii="Arial" w:hAnsi="Arial" w:cs="Arial"/>
          <w:b/>
        </w:rPr>
        <w:t>Course Code</w:t>
      </w:r>
      <w:r w:rsidRPr="00D801EE">
        <w:rPr>
          <w:rFonts w:ascii="Arial" w:hAnsi="Arial" w:cs="Arial"/>
        </w:rPr>
        <w:t>: BMF-</w:t>
      </w:r>
      <w:r>
        <w:rPr>
          <w:rFonts w:ascii="Arial" w:hAnsi="Arial" w:cs="Arial"/>
        </w:rPr>
        <w:t>3107</w:t>
      </w:r>
      <w:r w:rsidRPr="00D801EE">
        <w:rPr>
          <w:rFonts w:ascii="Arial" w:hAnsi="Arial" w:cs="Arial"/>
          <w:cs/>
          <w:lang w:bidi="hi-IN"/>
        </w:rPr>
        <w:tab/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</w:rPr>
        <w:tab/>
      </w:r>
      <w:r w:rsidRPr="00D801EE">
        <w:rPr>
          <w:rFonts w:ascii="Arial" w:hAnsi="Arial" w:cs="Arial"/>
          <w:b/>
        </w:rPr>
        <w:t>L-T-P-C</w:t>
      </w:r>
      <w:r w:rsidRPr="00D801EE">
        <w:rPr>
          <w:rFonts w:ascii="Arial" w:hAnsi="Arial" w:cs="Arial"/>
          <w:b/>
        </w:rPr>
        <w:tab/>
      </w:r>
      <w:r w:rsidRPr="00D801EE">
        <w:rPr>
          <w:rFonts w:ascii="Arial" w:hAnsi="Arial" w:cs="Arial"/>
        </w:rPr>
        <w:t>: 3-0-</w:t>
      </w:r>
      <w:r w:rsidRPr="00D801EE">
        <w:rPr>
          <w:rFonts w:ascii="Arial" w:hAnsi="Arial" w:cs="Arial"/>
          <w:cs/>
          <w:lang w:bidi="hi-IN"/>
        </w:rPr>
        <w:t>0</w:t>
      </w:r>
      <w:r w:rsidRPr="00D801EE">
        <w:rPr>
          <w:rFonts w:ascii="Arial" w:hAnsi="Arial" w:cs="Arial"/>
        </w:rPr>
        <w:t xml:space="preserve">-3          </w:t>
      </w:r>
      <w:proofErr w:type="spellStart"/>
      <w:r w:rsidRPr="00D801EE">
        <w:rPr>
          <w:rFonts w:ascii="Arial" w:hAnsi="Arial" w:cs="Arial"/>
          <w:b/>
        </w:rPr>
        <w:t>w.e.f</w:t>
      </w:r>
      <w:proofErr w:type="spellEnd"/>
      <w:r w:rsidRPr="00D801EE">
        <w:rPr>
          <w:rFonts w:ascii="Arial" w:hAnsi="Arial" w:cs="Arial"/>
        </w:rPr>
        <w:t>:</w:t>
      </w:r>
      <w:r w:rsidRPr="00D801EE">
        <w:rPr>
          <w:rFonts w:ascii="Arial" w:hAnsi="Arial" w:cs="Arial"/>
          <w:lang w:bidi="hi-IN"/>
        </w:rPr>
        <w:t xml:space="preserve"> 4 Jan </w:t>
      </w:r>
      <w:r w:rsidRPr="00D801EE">
        <w:rPr>
          <w:rFonts w:ascii="Arial" w:hAnsi="Arial" w:cs="Arial"/>
        </w:rPr>
        <w:t>2023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3"/>
        <w:gridCol w:w="6345"/>
        <w:gridCol w:w="89"/>
        <w:gridCol w:w="1604"/>
      </w:tblGrid>
      <w:tr w:rsidR="001F20F2" w:rsidRPr="00D801EE" w14:paraId="14268ED2" w14:textId="77777777" w:rsidTr="009360DA">
        <w:trPr>
          <w:trHeight w:val="778"/>
        </w:trPr>
        <w:tc>
          <w:tcPr>
            <w:tcW w:w="1563" w:type="dxa"/>
          </w:tcPr>
          <w:p w14:paraId="6F0414DB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</w:rPr>
              <w:tab/>
              <w:t xml:space="preserve">             </w:t>
            </w:r>
            <w:r w:rsidRPr="00D801EE">
              <w:rPr>
                <w:rFonts w:ascii="Arial" w:hAnsi="Arial" w:cs="Arial"/>
                <w:b/>
              </w:rPr>
              <w:t>S. No.</w:t>
            </w:r>
          </w:p>
        </w:tc>
        <w:tc>
          <w:tcPr>
            <w:tcW w:w="6345" w:type="dxa"/>
          </w:tcPr>
          <w:p w14:paraId="0AA11311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693" w:type="dxa"/>
            <w:gridSpan w:val="2"/>
          </w:tcPr>
          <w:p w14:paraId="6065303E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 xml:space="preserve">Contact </w:t>
            </w:r>
          </w:p>
          <w:p w14:paraId="24F895CA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>Hours</w:t>
            </w:r>
          </w:p>
          <w:p w14:paraId="6F9722FF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b/>
              </w:rPr>
            </w:pPr>
            <w:r w:rsidRPr="00D801EE">
              <w:rPr>
                <w:rFonts w:ascii="Arial" w:hAnsi="Arial" w:cs="Arial"/>
                <w:b/>
              </w:rPr>
              <w:t>(Lectures)</w:t>
            </w:r>
          </w:p>
        </w:tc>
      </w:tr>
      <w:tr w:rsidR="001F20F2" w:rsidRPr="00D801EE" w14:paraId="4306D5A2" w14:textId="77777777" w:rsidTr="009360DA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  <w:vAlign w:val="center"/>
          </w:tcPr>
          <w:p w14:paraId="2641BD45" w14:textId="77777777" w:rsidR="001F20F2" w:rsidRPr="00D801EE" w:rsidRDefault="001F20F2" w:rsidP="009360DA">
            <w:pPr>
              <w:rPr>
                <w:rFonts w:ascii="Arial" w:hAnsi="Arial" w:cs="Arial"/>
                <w:b/>
                <w:bCs/>
                <w:cs/>
                <w:lang w:bidi="hi-IN"/>
              </w:rPr>
            </w:pPr>
            <w:r w:rsidRPr="00D801EE">
              <w:rPr>
                <w:rFonts w:ascii="Arial" w:hAnsi="Arial" w:cs="Arial"/>
                <w:b/>
                <w:bCs/>
                <w:lang w:bidi="hi-IN"/>
              </w:rPr>
              <w:t xml:space="preserve">Module </w:t>
            </w:r>
            <w:r w:rsidRPr="00D801EE">
              <w:rPr>
                <w:rFonts w:ascii="Arial" w:hAnsi="Arial" w:cs="Arial"/>
                <w:b/>
                <w:bCs/>
                <w:cs/>
                <w:lang w:bidi="hi-IN"/>
              </w:rPr>
              <w:t xml:space="preserve">01: 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>Introduction to Traditional Financial Services</w:t>
            </w:r>
          </w:p>
        </w:tc>
      </w:tr>
      <w:tr w:rsidR="001F20F2" w:rsidRPr="00D801EE" w14:paraId="11C89913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783E9252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13805844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Indian financial system: introduction and historical evolution of IFS</w:t>
            </w:r>
          </w:p>
        </w:tc>
        <w:tc>
          <w:tcPr>
            <w:tcW w:w="1604" w:type="dxa"/>
          </w:tcPr>
          <w:p w14:paraId="3DC6E193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4A2E64EE" w14:textId="77777777" w:rsidTr="009360DA">
        <w:trPr>
          <w:trHeight w:val="224"/>
        </w:trPr>
        <w:tc>
          <w:tcPr>
            <w:tcW w:w="1563" w:type="dxa"/>
            <w:vAlign w:val="center"/>
          </w:tcPr>
          <w:p w14:paraId="57A52B1E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76740718" w14:textId="77777777" w:rsidR="001F20F2" w:rsidRPr="00D801EE" w:rsidRDefault="001F20F2" w:rsidP="009360DA">
            <w:pPr>
              <w:tabs>
                <w:tab w:val="left" w:pos="2975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Financial Services: Concept, Objectives/Functions</w:t>
            </w:r>
          </w:p>
        </w:tc>
        <w:tc>
          <w:tcPr>
            <w:tcW w:w="1604" w:type="dxa"/>
          </w:tcPr>
          <w:p w14:paraId="5C4124D2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DE2609B" w14:textId="77777777" w:rsidTr="009360DA">
        <w:trPr>
          <w:trHeight w:val="368"/>
        </w:trPr>
        <w:tc>
          <w:tcPr>
            <w:tcW w:w="1563" w:type="dxa"/>
            <w:vAlign w:val="center"/>
          </w:tcPr>
          <w:p w14:paraId="70E2D3BA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48E17B88" w14:textId="77777777" w:rsidR="001F20F2" w:rsidRPr="00D801EE" w:rsidRDefault="001F20F2" w:rsidP="009360DA">
            <w:pPr>
              <w:tabs>
                <w:tab w:val="left" w:pos="2975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Financial Service Market</w:t>
            </w:r>
          </w:p>
        </w:tc>
        <w:tc>
          <w:tcPr>
            <w:tcW w:w="1604" w:type="dxa"/>
          </w:tcPr>
          <w:p w14:paraId="0D4CFF14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7E75BD51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50A0F8F1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4A7B1F33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Growth of Financial Services in India</w:t>
            </w:r>
          </w:p>
        </w:tc>
        <w:tc>
          <w:tcPr>
            <w:tcW w:w="1604" w:type="dxa"/>
          </w:tcPr>
          <w:p w14:paraId="7068C5B6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7DAD937D" w14:textId="77777777" w:rsidTr="009360DA">
        <w:trPr>
          <w:trHeight w:val="373"/>
        </w:trPr>
        <w:tc>
          <w:tcPr>
            <w:tcW w:w="1563" w:type="dxa"/>
            <w:vAlign w:val="center"/>
          </w:tcPr>
          <w:p w14:paraId="05ECC357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670E9E45" w14:textId="77777777" w:rsidR="001F20F2" w:rsidRPr="00D801EE" w:rsidRDefault="001F20F2" w:rsidP="009360DA">
            <w:pPr>
              <w:tabs>
                <w:tab w:val="left" w:pos="3601"/>
              </w:tabs>
              <w:ind w:right="1382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Problems in Financial Services Sector</w:t>
            </w:r>
          </w:p>
        </w:tc>
        <w:tc>
          <w:tcPr>
            <w:tcW w:w="1604" w:type="dxa"/>
          </w:tcPr>
          <w:p w14:paraId="36DAA9B7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227FA34E" w14:textId="77777777" w:rsidTr="009360DA">
        <w:trPr>
          <w:trHeight w:val="353"/>
        </w:trPr>
        <w:tc>
          <w:tcPr>
            <w:tcW w:w="1563" w:type="dxa"/>
            <w:vAlign w:val="center"/>
          </w:tcPr>
          <w:p w14:paraId="07002397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2B621107" w14:textId="77777777" w:rsidR="001F20F2" w:rsidRPr="00D801EE" w:rsidRDefault="001F20F2" w:rsidP="009360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Banking and Non-Banking Companies</w:t>
            </w:r>
          </w:p>
        </w:tc>
        <w:tc>
          <w:tcPr>
            <w:tcW w:w="1604" w:type="dxa"/>
          </w:tcPr>
          <w:p w14:paraId="6C3403B8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3E398F7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15A8ABC0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02D19203" w14:textId="77777777" w:rsidR="001F20F2" w:rsidRPr="00D801EE" w:rsidRDefault="001F20F2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Banking and Non-Banking Companies, Regulatory Framework</w:t>
            </w:r>
          </w:p>
        </w:tc>
        <w:tc>
          <w:tcPr>
            <w:tcW w:w="1604" w:type="dxa"/>
          </w:tcPr>
          <w:p w14:paraId="3CDB257A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18E5E757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41429AE8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333D90B9" w14:textId="77777777" w:rsidR="001F20F2" w:rsidRPr="00D801EE" w:rsidRDefault="001F20F2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eastAsia="ArialMT" w:hAnsi="Arial" w:cs="Arial"/>
                <w:lang w:bidi="hi-IN"/>
              </w:rPr>
              <w:t>Factoring and Forfaiting: Introduction</w:t>
            </w:r>
          </w:p>
        </w:tc>
        <w:tc>
          <w:tcPr>
            <w:tcW w:w="1604" w:type="dxa"/>
          </w:tcPr>
          <w:p w14:paraId="5BE5C5E6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1EB04CA9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46E8C5D4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6AFA2BF5" w14:textId="77777777" w:rsidR="001F20F2" w:rsidRPr="00D801EE" w:rsidRDefault="001F20F2" w:rsidP="009360DA">
            <w:pPr>
              <w:tabs>
                <w:tab w:val="left" w:pos="10980"/>
                <w:tab w:val="left" w:pos="11340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Types of Factoring, Theoretical Framework</w:t>
            </w:r>
          </w:p>
        </w:tc>
        <w:tc>
          <w:tcPr>
            <w:tcW w:w="1604" w:type="dxa"/>
          </w:tcPr>
          <w:p w14:paraId="1A753CF5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2F82B35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6C79B813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14979216" w14:textId="77777777" w:rsidR="001F20F2" w:rsidRPr="00D801EE" w:rsidRDefault="001F20F2" w:rsidP="009360DA">
            <w:pPr>
              <w:tabs>
                <w:tab w:val="left" w:pos="10980"/>
                <w:tab w:val="left" w:pos="11340"/>
              </w:tabs>
              <w:rPr>
                <w:rFonts w:ascii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Advantages and Disadvantages of Factoring</w:t>
            </w:r>
          </w:p>
        </w:tc>
        <w:tc>
          <w:tcPr>
            <w:tcW w:w="1604" w:type="dxa"/>
          </w:tcPr>
          <w:p w14:paraId="15CC2019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3267C6EB" w14:textId="77777777" w:rsidTr="009360DA">
        <w:trPr>
          <w:trHeight w:val="228"/>
        </w:trPr>
        <w:tc>
          <w:tcPr>
            <w:tcW w:w="1563" w:type="dxa"/>
            <w:vAlign w:val="center"/>
          </w:tcPr>
          <w:p w14:paraId="159E7F13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7C7DC82D" w14:textId="77777777" w:rsidR="001F20F2" w:rsidRPr="00D801EE" w:rsidRDefault="001F20F2" w:rsidP="009360DA">
            <w:pPr>
              <w:tabs>
                <w:tab w:val="left" w:pos="10980"/>
                <w:tab w:val="left" w:pos="11340"/>
              </w:tabs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Factoring in India, Factoring v/s Forfaiting</w:t>
            </w:r>
          </w:p>
        </w:tc>
        <w:tc>
          <w:tcPr>
            <w:tcW w:w="1604" w:type="dxa"/>
          </w:tcPr>
          <w:p w14:paraId="0075631C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25AC315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5247037B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095D706C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Bill Discounting: Introduction, Factoring V/s Bill</w:t>
            </w:r>
          </w:p>
        </w:tc>
        <w:tc>
          <w:tcPr>
            <w:tcW w:w="1604" w:type="dxa"/>
          </w:tcPr>
          <w:p w14:paraId="60AE9C39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76C2725" w14:textId="77777777" w:rsidTr="009360DA">
        <w:trPr>
          <w:trHeight w:val="162"/>
        </w:trPr>
        <w:tc>
          <w:tcPr>
            <w:tcW w:w="7997" w:type="dxa"/>
            <w:gridSpan w:val="3"/>
            <w:vAlign w:val="center"/>
          </w:tcPr>
          <w:p w14:paraId="59EEA3E3" w14:textId="77777777" w:rsidR="001F20F2" w:rsidRPr="00D801EE" w:rsidRDefault="001F20F2" w:rsidP="009360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hi-IN"/>
              </w:rPr>
            </w:pPr>
            <w:r w:rsidRPr="00D801EE">
              <w:rPr>
                <w:rFonts w:ascii="Arial" w:hAnsi="Arial" w:cs="Arial"/>
                <w:b/>
                <w:bCs/>
                <w:lang w:bidi="hi-IN"/>
              </w:rPr>
              <w:t>Module 2:</w:t>
            </w:r>
            <w:r w:rsidRPr="00D801EE">
              <w:rPr>
                <w:rFonts w:ascii="Arial" w:hAnsi="Arial" w:cs="Arial"/>
                <w:b/>
                <w:bCs/>
              </w:rPr>
              <w:t xml:space="preserve"> </w:t>
            </w:r>
            <w:r w:rsidRPr="00D801EE">
              <w:rPr>
                <w:rFonts w:ascii="Arial" w:hAnsi="Arial" w:cs="Arial"/>
                <w:b/>
                <w:bCs/>
                <w:lang w:bidi="hi-IN"/>
              </w:rPr>
              <w:t>Issue Management and Securitization</w:t>
            </w:r>
          </w:p>
        </w:tc>
        <w:tc>
          <w:tcPr>
            <w:tcW w:w="1604" w:type="dxa"/>
            <w:vAlign w:val="center"/>
          </w:tcPr>
          <w:p w14:paraId="331212E8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</w:p>
        </w:tc>
      </w:tr>
      <w:tr w:rsidR="001F20F2" w:rsidRPr="00D801EE" w14:paraId="28FA9936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6B26A09D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43EC8FA3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Issue Management and Intermediaries: Introduction</w:t>
            </w:r>
          </w:p>
        </w:tc>
        <w:tc>
          <w:tcPr>
            <w:tcW w:w="1604" w:type="dxa"/>
          </w:tcPr>
          <w:p w14:paraId="654F2991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cs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21F97C8D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30D477EC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62096143" w14:textId="77777777" w:rsidR="001F20F2" w:rsidRPr="00D801EE" w:rsidRDefault="001F20F2" w:rsidP="009360DA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Merchant Bankers/ Lead Managers</w:t>
            </w:r>
          </w:p>
        </w:tc>
        <w:tc>
          <w:tcPr>
            <w:tcW w:w="1604" w:type="dxa"/>
          </w:tcPr>
          <w:p w14:paraId="1CE540F3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067C44ED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7B2BF1A1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</w:tcPr>
          <w:p w14:paraId="5FE1A778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Overview and types of Merchants Bankers</w:t>
            </w:r>
          </w:p>
        </w:tc>
        <w:tc>
          <w:tcPr>
            <w:tcW w:w="1604" w:type="dxa"/>
          </w:tcPr>
          <w:p w14:paraId="6EE29BB4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4DD0221E" w14:textId="77777777" w:rsidTr="009360DA">
        <w:trPr>
          <w:trHeight w:val="162"/>
        </w:trPr>
        <w:tc>
          <w:tcPr>
            <w:tcW w:w="1563" w:type="dxa"/>
            <w:vAlign w:val="center"/>
          </w:tcPr>
          <w:p w14:paraId="686CE760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</w:tcPr>
          <w:p w14:paraId="34F53F51" w14:textId="77777777" w:rsidR="001F20F2" w:rsidRPr="00D801EE" w:rsidRDefault="001F20F2" w:rsidP="009360D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Underwriters, Bankers to an Issue</w:t>
            </w:r>
          </w:p>
        </w:tc>
        <w:tc>
          <w:tcPr>
            <w:tcW w:w="1604" w:type="dxa"/>
          </w:tcPr>
          <w:p w14:paraId="3F8AE06A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70A409C5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44B9AA0C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</w:tcPr>
          <w:p w14:paraId="21BD5D56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Brokers to an Issue Stock Broking:</w:t>
            </w:r>
          </w:p>
        </w:tc>
        <w:tc>
          <w:tcPr>
            <w:tcW w:w="1604" w:type="dxa"/>
          </w:tcPr>
          <w:p w14:paraId="78B270F3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A0038B8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6017AF32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</w:tcPr>
          <w:p w14:paraId="07A8E8E9" w14:textId="77777777" w:rsidR="001F20F2" w:rsidRPr="00D801EE" w:rsidRDefault="001F20F2" w:rsidP="009360DA">
            <w:pPr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Introduction, Stockbrokers, Sub Brokers,</w:t>
            </w:r>
          </w:p>
        </w:tc>
        <w:tc>
          <w:tcPr>
            <w:tcW w:w="1604" w:type="dxa"/>
          </w:tcPr>
          <w:p w14:paraId="75FBDAA7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1ACF1739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558CD504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</w:tcPr>
          <w:p w14:paraId="16D4E30E" w14:textId="77777777" w:rsidR="001F20F2" w:rsidRPr="00D801EE" w:rsidRDefault="001F20F2" w:rsidP="009360DA">
            <w:pPr>
              <w:ind w:right="218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Stock Trading, Securitization overview</w:t>
            </w:r>
          </w:p>
        </w:tc>
        <w:tc>
          <w:tcPr>
            <w:tcW w:w="1604" w:type="dxa"/>
          </w:tcPr>
          <w:p w14:paraId="00175972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7F16DA18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15BAB104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</w:tcPr>
          <w:p w14:paraId="36259642" w14:textId="77777777" w:rsidR="001F20F2" w:rsidRPr="00D801EE" w:rsidRDefault="001F20F2" w:rsidP="009360DA">
            <w:pPr>
              <w:tabs>
                <w:tab w:val="left" w:pos="2505"/>
              </w:tabs>
              <w:ind w:right="-72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Securitization v/s Factoring,</w:t>
            </w:r>
          </w:p>
        </w:tc>
        <w:tc>
          <w:tcPr>
            <w:tcW w:w="1604" w:type="dxa"/>
          </w:tcPr>
          <w:p w14:paraId="5B023778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35EC82FF" w14:textId="77777777" w:rsidTr="009360DA">
        <w:trPr>
          <w:trHeight w:val="467"/>
        </w:trPr>
        <w:tc>
          <w:tcPr>
            <w:tcW w:w="9601" w:type="dxa"/>
            <w:gridSpan w:val="4"/>
            <w:vAlign w:val="center"/>
          </w:tcPr>
          <w:p w14:paraId="2AB9D351" w14:textId="77777777" w:rsidR="001F20F2" w:rsidRPr="00D801EE" w:rsidRDefault="001F20F2" w:rsidP="009360DA">
            <w:pPr>
              <w:rPr>
                <w:rFonts w:ascii="Arial" w:hAnsi="Arial" w:cs="Arial"/>
                <w:b/>
                <w:bCs/>
                <w:lang w:bidi="hi-IN"/>
              </w:rPr>
            </w:pPr>
            <w:r w:rsidRPr="00D801EE">
              <w:rPr>
                <w:rFonts w:ascii="Arial" w:eastAsia="Arial" w:hAnsi="Arial" w:cs="Arial"/>
                <w:b/>
                <w:bCs/>
              </w:rPr>
              <w:t>Module 03: Financial Services and its Mechanism</w:t>
            </w:r>
          </w:p>
        </w:tc>
      </w:tr>
      <w:tr w:rsidR="001F20F2" w:rsidRPr="00D801EE" w14:paraId="68283E61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4D6A4FCC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028412D0" w14:textId="77777777" w:rsidR="001F20F2" w:rsidRPr="00D801EE" w:rsidRDefault="001F20F2" w:rsidP="009360DA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Lease and Hire-Purchase: Meaning,</w:t>
            </w:r>
          </w:p>
        </w:tc>
        <w:tc>
          <w:tcPr>
            <w:tcW w:w="1604" w:type="dxa"/>
          </w:tcPr>
          <w:p w14:paraId="1FD276E7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0D811335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6AEE0480" w14:textId="77777777" w:rsidR="001F20F2" w:rsidRPr="00D801EE" w:rsidRDefault="001F20F2" w:rsidP="009360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gridSpan w:val="2"/>
            <w:vAlign w:val="center"/>
          </w:tcPr>
          <w:p w14:paraId="482F869B" w14:textId="77777777" w:rsidR="001F20F2" w:rsidRPr="00D801EE" w:rsidRDefault="001F20F2" w:rsidP="009360DA">
            <w:pPr>
              <w:ind w:right="-72"/>
              <w:rPr>
                <w:rFonts w:ascii="Arial" w:eastAsia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Types of Leases - Finance Lease, Operating Lease</w:t>
            </w:r>
          </w:p>
        </w:tc>
        <w:tc>
          <w:tcPr>
            <w:tcW w:w="1604" w:type="dxa"/>
          </w:tcPr>
          <w:p w14:paraId="624BB58F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18CAB1E8" w14:textId="77777777" w:rsidTr="009360DA">
        <w:trPr>
          <w:trHeight w:val="383"/>
        </w:trPr>
        <w:tc>
          <w:tcPr>
            <w:tcW w:w="1563" w:type="dxa"/>
            <w:vAlign w:val="center"/>
          </w:tcPr>
          <w:p w14:paraId="2BCA8D14" w14:textId="77777777" w:rsidR="001F20F2" w:rsidRPr="00D801EE" w:rsidRDefault="001F20F2" w:rsidP="009360DA">
            <w:pPr>
              <w:ind w:left="720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23</w:t>
            </w:r>
          </w:p>
        </w:tc>
        <w:tc>
          <w:tcPr>
            <w:tcW w:w="6434" w:type="dxa"/>
            <w:gridSpan w:val="2"/>
            <w:vAlign w:val="center"/>
          </w:tcPr>
          <w:p w14:paraId="14931448" w14:textId="77777777" w:rsidR="001F20F2" w:rsidRPr="00D801EE" w:rsidRDefault="001F20F2" w:rsidP="009360DA">
            <w:pPr>
              <w:ind w:right="-72"/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Advantages and Disadvantages of Leasing, Leasing in India, Legal Aspects of Leasing.</w:t>
            </w:r>
          </w:p>
        </w:tc>
        <w:tc>
          <w:tcPr>
            <w:tcW w:w="1604" w:type="dxa"/>
          </w:tcPr>
          <w:p w14:paraId="697DC3BA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0A46815D" w14:textId="77777777" w:rsidTr="009360DA">
        <w:trPr>
          <w:trHeight w:val="404"/>
        </w:trPr>
        <w:tc>
          <w:tcPr>
            <w:tcW w:w="1563" w:type="dxa"/>
            <w:vAlign w:val="center"/>
          </w:tcPr>
          <w:p w14:paraId="3317C402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24</w:t>
            </w:r>
          </w:p>
        </w:tc>
        <w:tc>
          <w:tcPr>
            <w:tcW w:w="6434" w:type="dxa"/>
            <w:gridSpan w:val="2"/>
            <w:vAlign w:val="center"/>
          </w:tcPr>
          <w:p w14:paraId="31C75971" w14:textId="77777777" w:rsidR="001F20F2" w:rsidRPr="00D801EE" w:rsidRDefault="001F20F2" w:rsidP="009360DA">
            <w:pPr>
              <w:ind w:right="-72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 xml:space="preserve">Definition of Hire Purchase, Hire </w:t>
            </w:r>
            <w:proofErr w:type="gramStart"/>
            <w:r w:rsidRPr="00D801EE">
              <w:rPr>
                <w:rFonts w:ascii="Arial" w:hAnsi="Arial" w:cs="Arial"/>
                <w:lang w:bidi="hi-IN"/>
              </w:rPr>
              <w:t>Purchase</w:t>
            </w:r>
            <w:proofErr w:type="gramEnd"/>
            <w:r w:rsidRPr="00D801EE">
              <w:rPr>
                <w:rFonts w:ascii="Arial" w:hAnsi="Arial" w:cs="Arial"/>
                <w:lang w:bidi="hi-IN"/>
              </w:rPr>
              <w:t xml:space="preserve"> and Installment Sale Characteristics</w:t>
            </w:r>
          </w:p>
        </w:tc>
        <w:tc>
          <w:tcPr>
            <w:tcW w:w="1604" w:type="dxa"/>
          </w:tcPr>
          <w:p w14:paraId="47BF204A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64FE6E16" w14:textId="77777777" w:rsidTr="009360DA">
        <w:trPr>
          <w:trHeight w:val="393"/>
        </w:trPr>
        <w:tc>
          <w:tcPr>
            <w:tcW w:w="1563" w:type="dxa"/>
            <w:vAlign w:val="center"/>
          </w:tcPr>
          <w:p w14:paraId="4DDD9564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6434" w:type="dxa"/>
            <w:gridSpan w:val="2"/>
            <w:vAlign w:val="center"/>
          </w:tcPr>
          <w:p w14:paraId="48B8F78B" w14:textId="77777777" w:rsidR="001F20F2" w:rsidRPr="00D801EE" w:rsidRDefault="001F20F2" w:rsidP="009360DA">
            <w:pPr>
              <w:ind w:right="-72"/>
              <w:rPr>
                <w:rFonts w:ascii="Arial" w:eastAsia="Arial" w:hAnsi="Arial" w:cs="Arial"/>
              </w:rPr>
            </w:pPr>
            <w:r w:rsidRPr="00D801EE">
              <w:rPr>
                <w:rFonts w:ascii="Arial" w:eastAsiaTheme="minorHAnsi" w:hAnsi="Arial" w:cs="Arial"/>
                <w:lang w:bidi="hi-IN"/>
              </w:rPr>
              <w:t>Advantages of Hire Purchase, Problems of Hire Purchase</w:t>
            </w:r>
          </w:p>
        </w:tc>
        <w:tc>
          <w:tcPr>
            <w:tcW w:w="1604" w:type="dxa"/>
          </w:tcPr>
          <w:p w14:paraId="7AFD5DA5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36E27E21" w14:textId="77777777" w:rsidTr="009360DA">
        <w:trPr>
          <w:trHeight w:val="393"/>
        </w:trPr>
        <w:tc>
          <w:tcPr>
            <w:tcW w:w="7997" w:type="dxa"/>
            <w:gridSpan w:val="3"/>
            <w:vAlign w:val="center"/>
          </w:tcPr>
          <w:p w14:paraId="0FD2389B" w14:textId="77777777" w:rsidR="001F20F2" w:rsidRPr="00D801EE" w:rsidRDefault="001F20F2" w:rsidP="009360DA">
            <w:pPr>
              <w:ind w:right="-72"/>
              <w:rPr>
                <w:rFonts w:ascii="Arial" w:eastAsiaTheme="minorHAnsi" w:hAnsi="Arial" w:cs="Arial"/>
                <w:lang w:bidi="hi-IN"/>
              </w:rPr>
            </w:pPr>
            <w:r w:rsidRPr="00D801EE">
              <w:rPr>
                <w:rFonts w:ascii="Arial" w:eastAsiaTheme="minorHAnsi" w:hAnsi="Arial" w:cs="Arial"/>
                <w:b/>
                <w:bCs/>
                <w:lang w:bidi="hi-IN"/>
              </w:rPr>
              <w:t>Module 04:</w:t>
            </w:r>
            <w:r w:rsidRPr="00D801EE">
              <w:rPr>
                <w:rFonts w:ascii="Arial" w:hAnsi="Arial" w:cs="Arial"/>
                <w:b/>
                <w:bCs/>
              </w:rPr>
              <w:t xml:space="preserve"> Housing Finance and </w:t>
            </w:r>
            <w:r w:rsidRPr="00D801EE">
              <w:rPr>
                <w:rFonts w:ascii="Arial" w:eastAsiaTheme="minorHAnsi" w:hAnsi="Arial" w:cs="Arial"/>
                <w:b/>
                <w:bCs/>
                <w:lang w:bidi="hi-IN"/>
              </w:rPr>
              <w:t>Consumer Finance</w:t>
            </w:r>
          </w:p>
        </w:tc>
        <w:tc>
          <w:tcPr>
            <w:tcW w:w="1604" w:type="dxa"/>
            <w:vAlign w:val="center"/>
          </w:tcPr>
          <w:p w14:paraId="0ED25A65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</w:p>
        </w:tc>
      </w:tr>
      <w:tr w:rsidR="001F20F2" w:rsidRPr="00D801EE" w14:paraId="3EBE0B5C" w14:textId="77777777" w:rsidTr="009360DA">
        <w:trPr>
          <w:trHeight w:val="393"/>
        </w:trPr>
        <w:tc>
          <w:tcPr>
            <w:tcW w:w="1563" w:type="dxa"/>
            <w:vAlign w:val="center"/>
          </w:tcPr>
          <w:p w14:paraId="2A0D7CA0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26</w:t>
            </w:r>
          </w:p>
        </w:tc>
        <w:tc>
          <w:tcPr>
            <w:tcW w:w="6434" w:type="dxa"/>
            <w:gridSpan w:val="2"/>
            <w:vAlign w:val="center"/>
          </w:tcPr>
          <w:p w14:paraId="6272C849" w14:textId="77777777" w:rsidR="001F20F2" w:rsidRPr="00D801EE" w:rsidRDefault="001F20F2" w:rsidP="009360DA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D801EE">
              <w:rPr>
                <w:rFonts w:ascii="Arial" w:eastAsia="Arial" w:hAnsi="Arial" w:cs="Arial"/>
              </w:rPr>
              <w:t>Housing Finance: Introduction</w:t>
            </w:r>
          </w:p>
        </w:tc>
        <w:tc>
          <w:tcPr>
            <w:tcW w:w="1604" w:type="dxa"/>
          </w:tcPr>
          <w:p w14:paraId="687A8144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60B9668E" w14:textId="77777777" w:rsidTr="009360DA">
        <w:trPr>
          <w:trHeight w:val="393"/>
        </w:trPr>
        <w:tc>
          <w:tcPr>
            <w:tcW w:w="1563" w:type="dxa"/>
            <w:vAlign w:val="center"/>
          </w:tcPr>
          <w:p w14:paraId="1BC6935A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27</w:t>
            </w:r>
          </w:p>
        </w:tc>
        <w:tc>
          <w:tcPr>
            <w:tcW w:w="6434" w:type="dxa"/>
            <w:gridSpan w:val="2"/>
            <w:vAlign w:val="center"/>
          </w:tcPr>
          <w:p w14:paraId="2C0FAFC0" w14:textId="77777777" w:rsidR="001F20F2" w:rsidRPr="00D801EE" w:rsidRDefault="001F20F2" w:rsidP="009360DA">
            <w:pPr>
              <w:ind w:right="128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Housing Finance in India – Growth Factors</w:t>
            </w:r>
          </w:p>
        </w:tc>
        <w:tc>
          <w:tcPr>
            <w:tcW w:w="1604" w:type="dxa"/>
          </w:tcPr>
          <w:p w14:paraId="70D61A3C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73EB0E7B" w14:textId="77777777" w:rsidTr="009360DA">
        <w:trPr>
          <w:trHeight w:val="393"/>
        </w:trPr>
        <w:tc>
          <w:tcPr>
            <w:tcW w:w="1563" w:type="dxa"/>
            <w:vAlign w:val="center"/>
          </w:tcPr>
          <w:p w14:paraId="43A0520B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28</w:t>
            </w:r>
          </w:p>
        </w:tc>
        <w:tc>
          <w:tcPr>
            <w:tcW w:w="6434" w:type="dxa"/>
            <w:gridSpan w:val="2"/>
            <w:vAlign w:val="center"/>
          </w:tcPr>
          <w:p w14:paraId="78783E85" w14:textId="77777777" w:rsidR="001F20F2" w:rsidRPr="00D801EE" w:rsidRDefault="001F20F2" w:rsidP="009360DA">
            <w:pPr>
              <w:rPr>
                <w:rFonts w:ascii="Arial" w:hAnsi="Arial" w:cs="Arial"/>
                <w:cs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 xml:space="preserve">Housing Finance Institutions in India, </w:t>
            </w:r>
            <w:r w:rsidRPr="00D801EE">
              <w:rPr>
                <w:rFonts w:ascii="Arial" w:hAnsi="Arial" w:cs="Arial"/>
              </w:rPr>
              <w:t>Fair Trade Practice Code</w:t>
            </w:r>
          </w:p>
        </w:tc>
        <w:tc>
          <w:tcPr>
            <w:tcW w:w="1604" w:type="dxa"/>
          </w:tcPr>
          <w:p w14:paraId="38035BF1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9AE71F8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1B976E09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29</w:t>
            </w:r>
          </w:p>
        </w:tc>
        <w:tc>
          <w:tcPr>
            <w:tcW w:w="6434" w:type="dxa"/>
            <w:gridSpan w:val="2"/>
            <w:vAlign w:val="center"/>
          </w:tcPr>
          <w:p w14:paraId="1B6511BC" w14:textId="77777777" w:rsidR="001F20F2" w:rsidRPr="00D801EE" w:rsidRDefault="001F20F2" w:rsidP="009360DA">
            <w:pPr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Consumer Finance: Introduction</w:t>
            </w:r>
          </w:p>
        </w:tc>
        <w:tc>
          <w:tcPr>
            <w:tcW w:w="1604" w:type="dxa"/>
          </w:tcPr>
          <w:p w14:paraId="0F661132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FD7306F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145729E3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30</w:t>
            </w:r>
          </w:p>
        </w:tc>
        <w:tc>
          <w:tcPr>
            <w:tcW w:w="6434" w:type="dxa"/>
            <w:gridSpan w:val="2"/>
            <w:vAlign w:val="center"/>
          </w:tcPr>
          <w:p w14:paraId="6EEEA76E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Sources, Types of Products, Consumer Finance Practice</w:t>
            </w:r>
          </w:p>
          <w:p w14:paraId="549A091E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in India</w:t>
            </w:r>
          </w:p>
        </w:tc>
        <w:tc>
          <w:tcPr>
            <w:tcW w:w="1604" w:type="dxa"/>
          </w:tcPr>
          <w:p w14:paraId="345C9BF1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44D08339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5D6A01E4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31</w:t>
            </w:r>
          </w:p>
        </w:tc>
        <w:tc>
          <w:tcPr>
            <w:tcW w:w="6434" w:type="dxa"/>
            <w:gridSpan w:val="2"/>
            <w:vAlign w:val="center"/>
          </w:tcPr>
          <w:p w14:paraId="46D7736D" w14:textId="77777777" w:rsidR="001F20F2" w:rsidRPr="00D801EE" w:rsidRDefault="001F20F2" w:rsidP="009360DA">
            <w:pPr>
              <w:pStyle w:val="Default"/>
              <w:rPr>
                <w:color w:val="auto"/>
              </w:rPr>
            </w:pPr>
            <w:r w:rsidRPr="00D801EE">
              <w:rPr>
                <w:color w:val="auto"/>
              </w:rPr>
              <w:t>Marketing and Insurance of Consumer Finance, Consumer Credit Scoring,</w:t>
            </w:r>
          </w:p>
        </w:tc>
        <w:tc>
          <w:tcPr>
            <w:tcW w:w="1604" w:type="dxa"/>
          </w:tcPr>
          <w:p w14:paraId="5273F024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7260E523" w14:textId="77777777" w:rsidTr="009360DA">
        <w:trPr>
          <w:trHeight w:val="307"/>
        </w:trPr>
        <w:tc>
          <w:tcPr>
            <w:tcW w:w="7997" w:type="dxa"/>
            <w:gridSpan w:val="3"/>
            <w:vAlign w:val="center"/>
          </w:tcPr>
          <w:p w14:paraId="0E46FC00" w14:textId="77777777" w:rsidR="001F20F2" w:rsidRPr="00D801EE" w:rsidRDefault="001F20F2" w:rsidP="009360DA">
            <w:pPr>
              <w:pStyle w:val="Default"/>
              <w:rPr>
                <w:color w:val="auto"/>
              </w:rPr>
            </w:pPr>
            <w:r w:rsidRPr="00D801EE">
              <w:rPr>
                <w:b/>
                <w:bCs/>
                <w:color w:val="auto"/>
              </w:rPr>
              <w:t>Module 05: Plastic Money and Credit Rating</w:t>
            </w:r>
          </w:p>
        </w:tc>
        <w:tc>
          <w:tcPr>
            <w:tcW w:w="1604" w:type="dxa"/>
            <w:vAlign w:val="center"/>
          </w:tcPr>
          <w:p w14:paraId="543E3AC1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</w:p>
        </w:tc>
      </w:tr>
      <w:tr w:rsidR="001F20F2" w:rsidRPr="00D801EE" w14:paraId="3BE8ADA0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0A43668E" w14:textId="77777777" w:rsidR="001F20F2" w:rsidRPr="00D801EE" w:rsidRDefault="001F20F2" w:rsidP="009360DA">
            <w:pPr>
              <w:jc w:val="center"/>
              <w:rPr>
                <w:rFonts w:ascii="Arial" w:hAnsi="Arial" w:cs="Arial"/>
              </w:rPr>
            </w:pPr>
            <w:r w:rsidRPr="00D801EE">
              <w:rPr>
                <w:rFonts w:ascii="Arial" w:hAnsi="Arial" w:cs="Arial"/>
              </w:rPr>
              <w:t>32</w:t>
            </w:r>
          </w:p>
        </w:tc>
        <w:tc>
          <w:tcPr>
            <w:tcW w:w="6434" w:type="dxa"/>
            <w:gridSpan w:val="2"/>
            <w:vAlign w:val="center"/>
          </w:tcPr>
          <w:p w14:paraId="56C20C5C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 xml:space="preserve">Types of Plastic Cards- Credit </w:t>
            </w:r>
            <w:proofErr w:type="gramStart"/>
            <w:r w:rsidRPr="00D801EE">
              <w:rPr>
                <w:rFonts w:ascii="Arial" w:hAnsi="Arial" w:cs="Arial"/>
                <w:lang w:bidi="hi-IN"/>
              </w:rPr>
              <w:t>card</w:t>
            </w:r>
            <w:proofErr w:type="gramEnd"/>
            <w:r w:rsidRPr="00D801EE">
              <w:rPr>
                <w:rFonts w:ascii="Arial" w:hAnsi="Arial" w:cs="Arial"/>
                <w:lang w:bidi="hi-IN"/>
              </w:rPr>
              <w:t>-Debit Card- Smart card- Add-on Cards</w:t>
            </w:r>
          </w:p>
        </w:tc>
        <w:tc>
          <w:tcPr>
            <w:tcW w:w="1604" w:type="dxa"/>
          </w:tcPr>
          <w:p w14:paraId="6D60F6CB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6C5041CE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6859B1E8" w14:textId="77777777" w:rsidR="001F20F2" w:rsidRPr="00D801EE" w:rsidRDefault="001F20F2" w:rsidP="009360D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801EE">
              <w:rPr>
                <w:rFonts w:ascii="Arial" w:hAnsi="Arial" w:cs="Arial"/>
                <w:sz w:val="24"/>
                <w:szCs w:val="24"/>
              </w:rPr>
              <w:t xml:space="preserve">   33</w:t>
            </w:r>
          </w:p>
        </w:tc>
        <w:tc>
          <w:tcPr>
            <w:tcW w:w="6434" w:type="dxa"/>
            <w:gridSpan w:val="2"/>
            <w:vAlign w:val="center"/>
          </w:tcPr>
          <w:p w14:paraId="540B08DE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Performance of Credit Cards and Debit Cards</w:t>
            </w:r>
          </w:p>
        </w:tc>
        <w:tc>
          <w:tcPr>
            <w:tcW w:w="1604" w:type="dxa"/>
          </w:tcPr>
          <w:p w14:paraId="46600297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687C957B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5DF96BB4" w14:textId="77777777" w:rsidR="001F20F2" w:rsidRPr="00D801EE" w:rsidRDefault="001F20F2" w:rsidP="009360D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801EE">
              <w:rPr>
                <w:rFonts w:ascii="Arial" w:hAnsi="Arial" w:cs="Arial"/>
                <w:sz w:val="24"/>
                <w:szCs w:val="24"/>
              </w:rPr>
              <w:t xml:space="preserve">   34</w:t>
            </w:r>
          </w:p>
        </w:tc>
        <w:tc>
          <w:tcPr>
            <w:tcW w:w="6434" w:type="dxa"/>
            <w:gridSpan w:val="2"/>
            <w:vAlign w:val="center"/>
          </w:tcPr>
          <w:p w14:paraId="44A5B993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Prevention of Frauds and Misuse, Consumer Protection</w:t>
            </w:r>
          </w:p>
        </w:tc>
        <w:tc>
          <w:tcPr>
            <w:tcW w:w="1604" w:type="dxa"/>
          </w:tcPr>
          <w:p w14:paraId="24CD066F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3B69EF25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0E7F82A0" w14:textId="77777777" w:rsidR="001F20F2" w:rsidRPr="00D801EE" w:rsidRDefault="001F20F2" w:rsidP="009360D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801EE">
              <w:rPr>
                <w:rFonts w:ascii="Arial" w:hAnsi="Arial" w:cs="Arial"/>
                <w:sz w:val="24"/>
                <w:szCs w:val="24"/>
              </w:rPr>
              <w:t xml:space="preserve">  35</w:t>
            </w:r>
          </w:p>
        </w:tc>
        <w:tc>
          <w:tcPr>
            <w:tcW w:w="6434" w:type="dxa"/>
            <w:gridSpan w:val="2"/>
            <w:vAlign w:val="center"/>
          </w:tcPr>
          <w:p w14:paraId="4CC30007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Smart Cards- Features, Types, Security Features and Financial Applications</w:t>
            </w:r>
          </w:p>
        </w:tc>
        <w:tc>
          <w:tcPr>
            <w:tcW w:w="1604" w:type="dxa"/>
          </w:tcPr>
          <w:p w14:paraId="6FE4E674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  <w:tr w:rsidR="001F20F2" w:rsidRPr="00D801EE" w14:paraId="51C3C8D7" w14:textId="77777777" w:rsidTr="009360DA">
        <w:trPr>
          <w:trHeight w:val="307"/>
        </w:trPr>
        <w:tc>
          <w:tcPr>
            <w:tcW w:w="1563" w:type="dxa"/>
            <w:vAlign w:val="center"/>
          </w:tcPr>
          <w:p w14:paraId="6A0833C8" w14:textId="77777777" w:rsidR="001F20F2" w:rsidRPr="00D801EE" w:rsidRDefault="001F20F2" w:rsidP="009360D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801EE">
              <w:rPr>
                <w:rFonts w:ascii="Arial" w:hAnsi="Arial" w:cs="Arial"/>
                <w:sz w:val="24"/>
                <w:szCs w:val="24"/>
              </w:rPr>
              <w:t xml:space="preserve">   36</w:t>
            </w:r>
          </w:p>
        </w:tc>
        <w:tc>
          <w:tcPr>
            <w:tcW w:w="6434" w:type="dxa"/>
            <w:gridSpan w:val="2"/>
            <w:vAlign w:val="center"/>
          </w:tcPr>
          <w:p w14:paraId="57B77B96" w14:textId="77777777" w:rsidR="001F20F2" w:rsidRPr="00D801EE" w:rsidRDefault="001F20F2" w:rsidP="009360DA">
            <w:pPr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  <w:lang w:bidi="hi-IN"/>
              </w:rPr>
              <w:t>Credit Rating: Meaning, Origin, Features, Advantages of Rating,</w:t>
            </w:r>
          </w:p>
        </w:tc>
        <w:tc>
          <w:tcPr>
            <w:tcW w:w="1604" w:type="dxa"/>
          </w:tcPr>
          <w:p w14:paraId="350D13F7" w14:textId="77777777" w:rsidR="001F20F2" w:rsidRPr="00D801EE" w:rsidRDefault="001F20F2" w:rsidP="009360DA">
            <w:pPr>
              <w:jc w:val="center"/>
              <w:rPr>
                <w:rFonts w:ascii="Arial" w:hAnsi="Arial" w:cs="Arial"/>
                <w:lang w:bidi="hi-IN"/>
              </w:rPr>
            </w:pPr>
            <w:r w:rsidRPr="00D801EE">
              <w:rPr>
                <w:rFonts w:ascii="Arial" w:hAnsi="Arial" w:cs="Arial"/>
              </w:rPr>
              <w:t>01</w:t>
            </w:r>
          </w:p>
        </w:tc>
      </w:tr>
    </w:tbl>
    <w:p w14:paraId="5EFCBF56" w14:textId="77777777" w:rsidR="001F20F2" w:rsidRPr="00D801EE" w:rsidRDefault="001F20F2" w:rsidP="001F20F2">
      <w:pPr>
        <w:rPr>
          <w:rFonts w:ascii="Arial" w:hAnsi="Arial" w:cs="Arial"/>
        </w:rPr>
      </w:pPr>
      <w:hyperlink r:id="rId6" w:history="1">
        <w:r w:rsidRPr="00D801EE">
          <w:rPr>
            <w:rStyle w:val="Hyperlink"/>
            <w:rFonts w:ascii="Arial" w:hAnsi="Arial" w:cs="Arial"/>
          </w:rPr>
          <w:t>www.swayam.gov.in/www.nptel.ac.in-</w:t>
        </w:r>
      </w:hyperlink>
      <w:r w:rsidRPr="00D801EE">
        <w:rPr>
          <w:rFonts w:ascii="Arial" w:hAnsi="Arial" w:cs="Arial"/>
        </w:rPr>
        <w:t xml:space="preserve"> </w:t>
      </w:r>
    </w:p>
    <w:p w14:paraId="21454147" w14:textId="77777777" w:rsidR="001F20F2" w:rsidRPr="00D801EE" w:rsidRDefault="001F20F2" w:rsidP="001F20F2">
      <w:pPr>
        <w:rPr>
          <w:rFonts w:ascii="Arial" w:hAnsi="Arial" w:cs="Arial"/>
        </w:rPr>
      </w:pPr>
      <w:r w:rsidRPr="00D801EE">
        <w:rPr>
          <w:rFonts w:ascii="Arial" w:hAnsi="Arial" w:cs="Arial"/>
        </w:rPr>
        <w:t>Will pursue course Financial Market from Jan 2023 (if available on portal)</w:t>
      </w:r>
    </w:p>
    <w:p w14:paraId="78E5FE02" w14:textId="77777777" w:rsidR="001F20F2" w:rsidRPr="00D801EE" w:rsidRDefault="001F20F2" w:rsidP="001F20F2">
      <w:pPr>
        <w:jc w:val="both"/>
        <w:rPr>
          <w:rFonts w:ascii="Arial" w:hAnsi="Arial" w:cs="Arial"/>
        </w:rPr>
      </w:pPr>
      <w:r w:rsidRPr="00D801EE">
        <w:rPr>
          <w:rFonts w:ascii="Arial" w:hAnsi="Arial" w:cs="Arial"/>
        </w:rPr>
        <w:t>For Students:</w:t>
      </w:r>
    </w:p>
    <w:p w14:paraId="2A4E7BED" w14:textId="77777777" w:rsidR="001F20F2" w:rsidRPr="00D801EE" w:rsidRDefault="001F20F2" w:rsidP="001F20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Pr="00D801EE">
        <w:rPr>
          <w:rFonts w:ascii="Arial" w:hAnsi="Arial" w:cs="Arial"/>
          <w:sz w:val="24"/>
          <w:szCs w:val="24"/>
        </w:rPr>
        <w:t>are</w:t>
      </w:r>
      <w:proofErr w:type="gramEnd"/>
      <w:r w:rsidRPr="00D801EE">
        <w:rPr>
          <w:rFonts w:ascii="Arial" w:hAnsi="Arial" w:cs="Arial"/>
          <w:sz w:val="24"/>
          <w:szCs w:val="24"/>
        </w:rPr>
        <w:t xml:space="preserve"> one mid-term examination, second midterm and one final examination.</w:t>
      </w:r>
    </w:p>
    <w:p w14:paraId="1FF50DD7" w14:textId="77777777" w:rsidR="001F20F2" w:rsidRPr="00D801EE" w:rsidRDefault="001F20F2" w:rsidP="001F20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There should be many Quizzes to evaluate the performance of every student.</w:t>
      </w:r>
    </w:p>
    <w:p w14:paraId="1720A34F" w14:textId="77777777" w:rsidR="001F20F2" w:rsidRPr="00D801EE" w:rsidRDefault="001F20F2" w:rsidP="001F20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There will be regular presentation on any topic of syllabus.</w:t>
      </w:r>
    </w:p>
    <w:p w14:paraId="5A25DBFF" w14:textId="77777777" w:rsidR="001F20F2" w:rsidRPr="00D801EE" w:rsidRDefault="001F20F2" w:rsidP="001F20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Group assignment and group presentation in every term.</w:t>
      </w:r>
    </w:p>
    <w:p w14:paraId="7975BEB8" w14:textId="77777777" w:rsidR="001F20F2" w:rsidRPr="00D801EE" w:rsidRDefault="001F20F2" w:rsidP="001F20F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Think-pair-share (TPS): discussion with students about relevance and learning of the video.</w:t>
      </w:r>
    </w:p>
    <w:p w14:paraId="35228710" w14:textId="77777777" w:rsidR="001F20F2" w:rsidRPr="00D801EE" w:rsidRDefault="001F20F2" w:rsidP="001F20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a. Think (4 min): state present scenario and future prospect of these topics individually.</w:t>
      </w:r>
    </w:p>
    <w:p w14:paraId="08A45226" w14:textId="77777777" w:rsidR="001F20F2" w:rsidRPr="00D801EE" w:rsidRDefault="001F20F2" w:rsidP="001F20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D801EE">
        <w:rPr>
          <w:rFonts w:ascii="Arial" w:hAnsi="Arial" w:cs="Arial"/>
          <w:sz w:val="24"/>
          <w:szCs w:val="24"/>
        </w:rPr>
        <w:t>b. Pair (3 min): Students will present his/her points to the class and final answer is concluded by the teacher (Summarization).</w:t>
      </w:r>
    </w:p>
    <w:p w14:paraId="22F02D69" w14:textId="77777777" w:rsidR="001F20F2" w:rsidRPr="00D801EE" w:rsidRDefault="001F20F2" w:rsidP="001F20F2">
      <w:pPr>
        <w:rPr>
          <w:rFonts w:ascii="Arial" w:hAnsi="Arial" w:cs="Arial"/>
        </w:rPr>
      </w:pPr>
    </w:p>
    <w:p w14:paraId="730AD20F" w14:textId="77777777" w:rsidR="001F20F2" w:rsidRPr="00D801EE" w:rsidRDefault="001F20F2" w:rsidP="001F20F2">
      <w:pPr>
        <w:framePr w:hSpace="180" w:wrap="around" w:vAnchor="text" w:hAnchor="margin" w:y="-239"/>
        <w:rPr>
          <w:rFonts w:ascii="Arial" w:hAnsi="Arial" w:cs="Arial"/>
        </w:rPr>
      </w:pPr>
      <w:r w:rsidRPr="00D801EE">
        <w:rPr>
          <w:rFonts w:ascii="Arial" w:hAnsi="Arial" w:cs="Arial"/>
        </w:rPr>
        <w:t>Evolution Criteria for the students:</w:t>
      </w:r>
    </w:p>
    <w:p w14:paraId="01297D25" w14:textId="77777777" w:rsidR="001F20F2" w:rsidRPr="00D801EE" w:rsidRDefault="001F20F2" w:rsidP="001F20F2">
      <w:pPr>
        <w:pStyle w:val="NoSpacing"/>
        <w:rPr>
          <w:rFonts w:ascii="Arial" w:hAnsi="Arial" w:cs="Arial"/>
          <w:szCs w:val="24"/>
        </w:rPr>
      </w:pPr>
    </w:p>
    <w:p w14:paraId="2FB292F0" w14:textId="77777777" w:rsidR="001F20F2" w:rsidRPr="00D801EE" w:rsidRDefault="001F20F2" w:rsidP="001F20F2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Mid-term Examination I – 20 marks</w:t>
      </w:r>
    </w:p>
    <w:p w14:paraId="70BBD841" w14:textId="77777777" w:rsidR="001F20F2" w:rsidRPr="00D801EE" w:rsidRDefault="001F20F2" w:rsidP="001F20F2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End-term Examination – 100 marks</w:t>
      </w:r>
    </w:p>
    <w:p w14:paraId="71641D80" w14:textId="77777777" w:rsidR="001F20F2" w:rsidRPr="00D801EE" w:rsidRDefault="001F20F2" w:rsidP="001F20F2">
      <w:pPr>
        <w:pStyle w:val="NoSpacing"/>
        <w:rPr>
          <w:rFonts w:ascii="Arial" w:hAnsi="Arial" w:cs="Arial"/>
          <w:b/>
          <w:bCs/>
          <w:szCs w:val="24"/>
        </w:rPr>
      </w:pPr>
      <w:r w:rsidRPr="00D801EE">
        <w:rPr>
          <w:rFonts w:ascii="Arial" w:hAnsi="Arial" w:cs="Arial"/>
          <w:b/>
          <w:bCs/>
          <w:szCs w:val="24"/>
        </w:rPr>
        <w:t>Text/ Reference Books</w:t>
      </w:r>
    </w:p>
    <w:p w14:paraId="28CC9EAE" w14:textId="77777777" w:rsidR="001F20F2" w:rsidRPr="00D801EE" w:rsidRDefault="001F20F2" w:rsidP="001F20F2">
      <w:pPr>
        <w:pStyle w:val="NoSpacing"/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1. Financial Management, IM Pandey, Vikas Publishing House Ltd.</w:t>
      </w:r>
    </w:p>
    <w:p w14:paraId="4CF03155" w14:textId="77777777" w:rsidR="001F20F2" w:rsidRPr="00D801EE" w:rsidRDefault="001F20F2" w:rsidP="001F20F2">
      <w:pPr>
        <w:pStyle w:val="NoSpacing"/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2. Financial Services, Khan M.Y., McGraw Hill Education.</w:t>
      </w:r>
    </w:p>
    <w:p w14:paraId="35A16598" w14:textId="77777777" w:rsidR="001F20F2" w:rsidRPr="00D801EE" w:rsidRDefault="001F20F2" w:rsidP="001F20F2">
      <w:pPr>
        <w:pStyle w:val="NoSpacing"/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 xml:space="preserve">3. Financial Services, </w:t>
      </w:r>
      <w:proofErr w:type="spellStart"/>
      <w:r w:rsidRPr="00D801EE">
        <w:rPr>
          <w:rFonts w:ascii="Arial" w:hAnsi="Arial" w:cs="Arial"/>
          <w:szCs w:val="24"/>
        </w:rPr>
        <w:t>Dr.</w:t>
      </w:r>
      <w:proofErr w:type="gramStart"/>
      <w:r w:rsidRPr="00D801EE">
        <w:rPr>
          <w:rFonts w:ascii="Arial" w:hAnsi="Arial" w:cs="Arial"/>
          <w:szCs w:val="24"/>
        </w:rPr>
        <w:t>S.Gurusamy</w:t>
      </w:r>
      <w:proofErr w:type="spellEnd"/>
      <w:proofErr w:type="gramEnd"/>
      <w:r w:rsidRPr="00D801EE">
        <w:rPr>
          <w:rFonts w:ascii="Arial" w:hAnsi="Arial" w:cs="Arial"/>
          <w:szCs w:val="24"/>
        </w:rPr>
        <w:t>, Financial Services, Vijay Nicole Imprints.</w:t>
      </w:r>
    </w:p>
    <w:p w14:paraId="0BC33849" w14:textId="77777777" w:rsidR="001F20F2" w:rsidRPr="00D801EE" w:rsidRDefault="001F20F2" w:rsidP="001F20F2">
      <w:pPr>
        <w:pStyle w:val="NoSpacing"/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 xml:space="preserve">4. Financial Market and Services, E, </w:t>
      </w:r>
      <w:proofErr w:type="gramStart"/>
      <w:r w:rsidRPr="00D801EE">
        <w:rPr>
          <w:rFonts w:ascii="Arial" w:hAnsi="Arial" w:cs="Arial"/>
          <w:szCs w:val="24"/>
        </w:rPr>
        <w:t>Gordon</w:t>
      </w:r>
      <w:proofErr w:type="gramEnd"/>
      <w:r w:rsidRPr="00D801EE">
        <w:rPr>
          <w:rFonts w:ascii="Arial" w:hAnsi="Arial" w:cs="Arial"/>
          <w:szCs w:val="24"/>
        </w:rPr>
        <w:t xml:space="preserve"> and K. </w:t>
      </w:r>
      <w:proofErr w:type="spellStart"/>
      <w:r w:rsidRPr="00D801EE">
        <w:rPr>
          <w:rFonts w:ascii="Arial" w:hAnsi="Arial" w:cs="Arial"/>
          <w:szCs w:val="24"/>
        </w:rPr>
        <w:t>Natrajan</w:t>
      </w:r>
      <w:proofErr w:type="spellEnd"/>
      <w:r w:rsidRPr="00D801EE">
        <w:rPr>
          <w:rFonts w:ascii="Arial" w:hAnsi="Arial" w:cs="Arial"/>
          <w:szCs w:val="24"/>
        </w:rPr>
        <w:t>, Himalaya Publishing</w:t>
      </w:r>
    </w:p>
    <w:p w14:paraId="5B53079C" w14:textId="77777777" w:rsidR="001F20F2" w:rsidRPr="00D801EE" w:rsidRDefault="001F20F2" w:rsidP="001F20F2">
      <w:pPr>
        <w:pStyle w:val="NoSpacing"/>
        <w:rPr>
          <w:rFonts w:ascii="Arial" w:hAnsi="Arial" w:cs="Arial"/>
          <w:szCs w:val="24"/>
        </w:rPr>
      </w:pPr>
      <w:r w:rsidRPr="00D801EE">
        <w:rPr>
          <w:rFonts w:ascii="Arial" w:hAnsi="Arial" w:cs="Arial"/>
          <w:szCs w:val="24"/>
        </w:rPr>
        <w:t>House.</w:t>
      </w:r>
    </w:p>
    <w:p w14:paraId="35B826DF" w14:textId="77777777" w:rsidR="00B751C0" w:rsidRDefault="00B751C0"/>
    <w:sectPr w:rsidR="00B7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8D0"/>
    <w:multiLevelType w:val="hybridMultilevel"/>
    <w:tmpl w:val="575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24D"/>
    <w:multiLevelType w:val="hybridMultilevel"/>
    <w:tmpl w:val="FED6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56A"/>
    <w:multiLevelType w:val="hybridMultilevel"/>
    <w:tmpl w:val="1C4E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8B2287"/>
    <w:multiLevelType w:val="hybridMultilevel"/>
    <w:tmpl w:val="AE02E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026105">
    <w:abstractNumId w:val="0"/>
  </w:num>
  <w:num w:numId="2" w16cid:durableId="913975479">
    <w:abstractNumId w:val="2"/>
  </w:num>
  <w:num w:numId="3" w16cid:durableId="1015155974">
    <w:abstractNumId w:val="1"/>
  </w:num>
  <w:num w:numId="4" w16cid:durableId="159123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MzIzszS1NDMyNTdQ0lEKTi0uzszPAykwrAUAGzxqCSwAAAA="/>
  </w:docVars>
  <w:rsids>
    <w:rsidRoot w:val="00B751C0"/>
    <w:rsid w:val="001F20F2"/>
    <w:rsid w:val="00B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9EB81-818E-4E1C-BE91-F4DAB2D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0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F20F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F20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F20F2"/>
    <w:pPr>
      <w:spacing w:after="0" w:line="240" w:lineRule="auto"/>
    </w:pPr>
    <w:rPr>
      <w:rFonts w:ascii="Times New Roman" w:eastAsia="Calibri" w:hAnsi="Times New Roman" w:cs="Times New Roman"/>
      <w:sz w:val="24"/>
      <w:szCs w:val="22"/>
      <w:lang w:bidi="ar-SA"/>
    </w:rPr>
  </w:style>
  <w:style w:type="paragraph" w:customStyle="1" w:styleId="Default">
    <w:name w:val="Default"/>
    <w:rsid w:val="001F2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ayam.gov.in/www.nptel.ac.in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Dadhich</dc:creator>
  <cp:keywords/>
  <dc:description/>
  <cp:lastModifiedBy>Manish Dadhich</cp:lastModifiedBy>
  <cp:revision>2</cp:revision>
  <dcterms:created xsi:type="dcterms:W3CDTF">2023-03-13T06:31:00Z</dcterms:created>
  <dcterms:modified xsi:type="dcterms:W3CDTF">2023-03-13T06:31:00Z</dcterms:modified>
</cp:coreProperties>
</file>