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98C42" w14:textId="77777777" w:rsidR="00371A47" w:rsidRPr="00E04CCF" w:rsidRDefault="00371A47" w:rsidP="00371A47">
      <w:pPr>
        <w:shd w:val="clear" w:color="auto" w:fill="FFFFFF"/>
        <w:spacing w:after="0" w:line="276" w:lineRule="auto"/>
        <w:jc w:val="both"/>
        <w:outlineLvl w:val="1"/>
        <w:rPr>
          <w:rFonts w:ascii="Arial" w:eastAsia="Times New Roman" w:hAnsi="Arial" w:cs="Arial"/>
          <w:b/>
          <w:bCs/>
          <w:kern w:val="0"/>
          <w:sz w:val="36"/>
          <w:szCs w:val="36"/>
          <w14:ligatures w14:val="none"/>
        </w:rPr>
      </w:pPr>
    </w:p>
    <w:p w14:paraId="46D4AAB2" w14:textId="121EB4C4" w:rsidR="00800514" w:rsidRPr="00E04CCF" w:rsidRDefault="00800514" w:rsidP="00371A47">
      <w:pPr>
        <w:shd w:val="clear" w:color="auto" w:fill="FFFFFF"/>
        <w:spacing w:after="0" w:line="276" w:lineRule="auto"/>
        <w:jc w:val="both"/>
        <w:outlineLvl w:val="1"/>
        <w:rPr>
          <w:rFonts w:ascii="Arial" w:eastAsia="Times New Roman" w:hAnsi="Arial" w:cs="Arial"/>
          <w:b/>
          <w:bCs/>
          <w:kern w:val="0"/>
          <w:sz w:val="36"/>
          <w:szCs w:val="36"/>
          <w14:ligatures w14:val="none"/>
        </w:rPr>
      </w:pPr>
      <w:r w:rsidRPr="00E04CCF">
        <w:rPr>
          <w:rFonts w:ascii="Arial" w:eastAsia="Times New Roman" w:hAnsi="Arial" w:cs="Arial"/>
          <w:b/>
          <w:bCs/>
          <w:kern w:val="0"/>
          <w:sz w:val="36"/>
          <w:szCs w:val="36"/>
          <w14:ligatures w14:val="none"/>
        </w:rPr>
        <w:t>AI in Fintech</w:t>
      </w:r>
      <w:r w:rsidR="00371A47" w:rsidRPr="00E04CCF">
        <w:rPr>
          <w:rFonts w:ascii="Arial" w:eastAsia="Times New Roman" w:hAnsi="Arial" w:cs="Arial"/>
          <w:b/>
          <w:bCs/>
          <w:kern w:val="0"/>
          <w:sz w:val="36"/>
          <w:szCs w:val="36"/>
          <w14:ligatures w14:val="none"/>
        </w:rPr>
        <w:t xml:space="preserve">: </w:t>
      </w:r>
      <w:r w:rsidRPr="00E04CCF">
        <w:rPr>
          <w:rFonts w:ascii="Arial" w:eastAsia="Times New Roman" w:hAnsi="Arial" w:cs="Arial"/>
          <w:b/>
          <w:bCs/>
          <w:kern w:val="0"/>
          <w:sz w:val="36"/>
          <w:szCs w:val="36"/>
          <w14:ligatures w14:val="none"/>
        </w:rPr>
        <w:t>Use Cases</w:t>
      </w:r>
    </w:p>
    <w:p w14:paraId="538AE276" w14:textId="77777777" w:rsidR="00371A47" w:rsidRPr="00E04CCF" w:rsidRDefault="00371A47" w:rsidP="00371A47">
      <w:pPr>
        <w:shd w:val="clear" w:color="auto" w:fill="FFFFFF"/>
        <w:spacing w:after="0" w:line="276" w:lineRule="auto"/>
        <w:jc w:val="both"/>
        <w:outlineLvl w:val="1"/>
        <w:rPr>
          <w:rFonts w:ascii="Arial" w:eastAsia="Times New Roman" w:hAnsi="Arial" w:cs="Arial"/>
          <w:b/>
          <w:bCs/>
          <w:kern w:val="0"/>
          <w:sz w:val="36"/>
          <w:szCs w:val="36"/>
          <w14:ligatures w14:val="none"/>
        </w:rPr>
      </w:pPr>
    </w:p>
    <w:p w14:paraId="67A54308" w14:textId="07F16451"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Stronger Security</w:t>
      </w:r>
      <w:r w:rsidRPr="00E04CCF">
        <w:rPr>
          <w:rFonts w:ascii="Arial" w:eastAsia="Times New Roman" w:hAnsi="Arial" w:cs="Arial"/>
          <w:kern w:val="0"/>
          <w:sz w:val="27"/>
          <w:szCs w:val="27"/>
          <w14:ligatures w14:val="none"/>
        </w:rPr>
        <w:t> </w:t>
      </w:r>
    </w:p>
    <w:p w14:paraId="4A0977FA"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Artificial intelligence has significantly improved data security in the financial technology sector. Many banks and fintech companies offer client service through chatbots powered by AI. These AI models can provide several ways to improve security, such as resetting lost passwords and allowing additional access. </w:t>
      </w:r>
    </w:p>
    <w:p w14:paraId="684C8523"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Another method AI boosts financial security is through speech, facial, and fingerprint identification. This added layer of security makes it harder for hackers to exploit than standard passwords. While these processes are still being refined, it is feasible that AI-powered security solutions will eventually replace usernames and passwords. </w:t>
      </w:r>
    </w:p>
    <w:p w14:paraId="5A9C8F51" w14:textId="33F6A7B0"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 xml:space="preserve">Cyber security becomes increasingly crucial as the world grows more online and less personal. </w:t>
      </w:r>
      <w:proofErr w:type="spellStart"/>
      <w:r w:rsidRPr="00E04CCF">
        <w:rPr>
          <w:rFonts w:ascii="Arial" w:eastAsia="Times New Roman" w:hAnsi="Arial" w:cs="Arial"/>
          <w:kern w:val="0"/>
          <w:sz w:val="27"/>
          <w:szCs w:val="27"/>
          <w14:ligatures w14:val="none"/>
        </w:rPr>
        <w:t>Fintechs</w:t>
      </w:r>
      <w:proofErr w:type="spellEnd"/>
      <w:r w:rsidRPr="00E04CCF">
        <w:rPr>
          <w:rFonts w:ascii="Arial" w:eastAsia="Times New Roman" w:hAnsi="Arial" w:cs="Arial"/>
          <w:kern w:val="0"/>
          <w:sz w:val="27"/>
          <w:szCs w:val="27"/>
          <w14:ligatures w14:val="none"/>
        </w:rPr>
        <w:t>, banks, and other financial institutions are the most vulnerable because they handle billions of dollars daily. Keeping up with AI and machine learning breakthroughs</w:t>
      </w:r>
      <w:r w:rsidR="00E04CCF" w:rsidRPr="00E04CCF">
        <w:rPr>
          <w:rFonts w:ascii="Arial" w:eastAsia="Times New Roman" w:hAnsi="Arial" w:cs="Arial"/>
          <w:kern w:val="0"/>
          <w:sz w:val="27"/>
          <w:szCs w:val="27"/>
          <w14:ligatures w14:val="none"/>
        </w:rPr>
        <w:t xml:space="preserve"> guarantees</w:t>
      </w:r>
      <w:r w:rsidRPr="00E04CCF">
        <w:rPr>
          <w:rFonts w:ascii="Arial" w:eastAsia="Times New Roman" w:hAnsi="Arial" w:cs="Arial"/>
          <w:kern w:val="0"/>
          <w:sz w:val="27"/>
          <w:szCs w:val="27"/>
          <w14:ligatures w14:val="none"/>
        </w:rPr>
        <w:t xml:space="preserve"> your firm has the best security available. </w:t>
      </w:r>
    </w:p>
    <w:p w14:paraId="4332FD14" w14:textId="37192362"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Greater Fraud Detection </w:t>
      </w:r>
    </w:p>
    <w:p w14:paraId="1623BC43"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Deceptive financial behavior has increased in recent years, ranging from credit card and loan application scams to bogus insurance claims and illegal wire transfers. Individuals and corporations might lose millions of dollars because of these fraudulent banking operations. In addition to cash losses, businesses must deal with unpleasant customer experiences and potential reputational damage. </w:t>
      </w:r>
    </w:p>
    <w:p w14:paraId="73FA2191" w14:textId="49981AAE"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 xml:space="preserve">Much of the AI venture funding in the banking industry is used to target fraud and cybersecurity. With so many daily </w:t>
      </w:r>
      <w:r w:rsidRPr="00E04CCF">
        <w:rPr>
          <w:rFonts w:ascii="Arial" w:eastAsia="Times New Roman" w:hAnsi="Arial" w:cs="Arial"/>
          <w:color w:val="000000" w:themeColor="text1"/>
          <w:kern w:val="0"/>
          <w:sz w:val="27"/>
          <w:szCs w:val="27"/>
          <w14:ligatures w14:val="none"/>
        </w:rPr>
        <w:t>financial</w:t>
      </w:r>
      <w:r w:rsidRPr="00E04CCF">
        <w:rPr>
          <w:rFonts w:ascii="Arial" w:eastAsia="Times New Roman" w:hAnsi="Arial" w:cs="Arial"/>
          <w:kern w:val="0"/>
          <w:sz w:val="27"/>
          <w:szCs w:val="27"/>
          <w14:ligatures w14:val="none"/>
        </w:rPr>
        <w:t xml:space="preserve"> transactions, it is practically impossible to </w:t>
      </w:r>
      <w:r w:rsidR="00E04CCF" w:rsidRPr="00E04CCF">
        <w:rPr>
          <w:rFonts w:ascii="Arial" w:eastAsia="Times New Roman" w:hAnsi="Arial" w:cs="Arial"/>
          <w:kern w:val="0"/>
          <w:sz w:val="27"/>
          <w:szCs w:val="27"/>
          <w14:ligatures w14:val="none"/>
        </w:rPr>
        <w:t>manually analyze each transaction for erroneous or potentially suspect activities</w:t>
      </w:r>
      <w:r w:rsidRPr="00E04CCF">
        <w:rPr>
          <w:rFonts w:ascii="Arial" w:eastAsia="Times New Roman" w:hAnsi="Arial" w:cs="Arial"/>
          <w:kern w:val="0"/>
          <w:sz w:val="27"/>
          <w:szCs w:val="27"/>
          <w14:ligatures w14:val="none"/>
        </w:rPr>
        <w:t>. </w:t>
      </w:r>
    </w:p>
    <w:p w14:paraId="5DE69F9A"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 xml:space="preserve">Efficient AI systems can monitor financial transactions in real-time, and AI algorithms can discover abnormalities or strange patterns that deviate from a user's daily spending habits. </w:t>
      </w:r>
      <w:proofErr w:type="spellStart"/>
      <w:r w:rsidRPr="00E04CCF">
        <w:rPr>
          <w:rFonts w:ascii="Arial" w:eastAsia="Times New Roman" w:hAnsi="Arial" w:cs="Arial"/>
          <w:kern w:val="0"/>
          <w:sz w:val="27"/>
          <w:szCs w:val="27"/>
          <w14:ligatures w14:val="none"/>
        </w:rPr>
        <w:t>Fintechs</w:t>
      </w:r>
      <w:proofErr w:type="spellEnd"/>
      <w:r w:rsidRPr="00E04CCF">
        <w:rPr>
          <w:rFonts w:ascii="Arial" w:eastAsia="Times New Roman" w:hAnsi="Arial" w:cs="Arial"/>
          <w:kern w:val="0"/>
          <w:sz w:val="27"/>
          <w:szCs w:val="27"/>
          <w14:ligatures w14:val="none"/>
        </w:rPr>
        <w:t xml:space="preserve"> can respond to potentially fraudulent activities more quickly and accurately with AI. Superior AI systems can frequently detect suspicious activities before the scam occurs. </w:t>
      </w:r>
    </w:p>
    <w:p w14:paraId="7385AE62" w14:textId="6F406E5C"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Improved Customer Service </w:t>
      </w:r>
    </w:p>
    <w:p w14:paraId="6A7FE4D4"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Clients are becoming increasingly accustomed to receiving speedy responses at any time of day as artificial intelligence has already made significant gains in customer service for banks and fintech companies. Financial institutions must be available 24 hours a day, seven days a week, to answer queries and ease transactions. If you do not respond quickly to customers, you risk losing the business to a competitor. </w:t>
      </w:r>
    </w:p>
    <w:p w14:paraId="477A8357"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 xml:space="preserve">Call centers are frequently under pressure to address backlogs while still providing continuous help. AI-powered chatbots, virtual assistants, and other AI interfaces save workload by handling basic inquiries and the most common user concerns. This frees up </w:t>
      </w:r>
      <w:r w:rsidRPr="00E04CCF">
        <w:rPr>
          <w:rFonts w:ascii="Arial" w:eastAsia="Times New Roman" w:hAnsi="Arial" w:cs="Arial"/>
          <w:kern w:val="0"/>
          <w:sz w:val="27"/>
          <w:szCs w:val="27"/>
          <w14:ligatures w14:val="none"/>
        </w:rPr>
        <w:lastRenderedPageBreak/>
        <w:t>time for customer service teams to handle more complex queries. They can be more attentive to the needs of their consumers, resulting in a better working relationship. </w:t>
      </w:r>
    </w:p>
    <w:p w14:paraId="420D70C7"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AI is helping to improve fintech customer service by using advanced sentiment analysis, which focuses on analyzing the client's experience, detecting gaps, and training chatbots to solve those gaps. With AI-based technologies, communication between customers and fintech is easier and more accessible. Happier customers and customer service employees who are more content lead to a more profitable firm. </w:t>
      </w:r>
    </w:p>
    <w:p w14:paraId="18AC69C6" w14:textId="6EF9D1F6"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Personalized Banking Services </w:t>
      </w:r>
    </w:p>
    <w:p w14:paraId="29627E7D"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Customers of large financial institutions number in the thousands, if not millions. Providing individualized services to so many unique individuals would be a monumental task without AI-powered technologies. Personalization can increase client trust in your firm and increase brand loyalty. </w:t>
      </w:r>
    </w:p>
    <w:p w14:paraId="429B45AC"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When customers download banking apps, AI systems collect and evaluate customer data. Data can be used to propose relevant pre-approved items and customized financial advice. AI in banking apps can also assist clients in tracking their financial objectives and expenses. </w:t>
      </w:r>
    </w:p>
    <w:p w14:paraId="59CC9D2B" w14:textId="12C1F82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 xml:space="preserve">AI systems will only get better at reading client data and offering personalized experiences because they are self-learning. </w:t>
      </w:r>
      <w:r w:rsidR="00E04CCF">
        <w:rPr>
          <w:rFonts w:ascii="Arial" w:eastAsia="Times New Roman" w:hAnsi="Arial" w:cs="Arial"/>
          <w:kern w:val="0"/>
          <w:sz w:val="27"/>
          <w:szCs w:val="27"/>
          <w14:ligatures w14:val="none"/>
        </w:rPr>
        <w:t>AI models evaluate voice and speech characteristics to generate useful information</w:t>
      </w:r>
      <w:r w:rsidRPr="00E04CCF">
        <w:rPr>
          <w:rFonts w:ascii="Arial" w:eastAsia="Times New Roman" w:hAnsi="Arial" w:cs="Arial"/>
          <w:kern w:val="0"/>
          <w:sz w:val="27"/>
          <w:szCs w:val="27"/>
          <w14:ligatures w14:val="none"/>
        </w:rPr>
        <w:t xml:space="preserve"> and can discern accurate patterns from monotonous babble. AI transcript analysis can forecast a customer's mood and guide agents on what solutions to provide them. </w:t>
      </w:r>
    </w:p>
    <w:p w14:paraId="19B6519E" w14:textId="37D98F24"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Enhanced Algorithmic Trading </w:t>
      </w:r>
    </w:p>
    <w:p w14:paraId="0265C975"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Although algorithmic trading has been present since the 1970s, it has come a long way in recent years, with even more exciting developments taking place all the time. Algorithmic trading employs artificial intelligence (AI) technologies such as machine learning to conduct stock trades by following a pre-programmed set of instructions that analyze data to make trading decisions. </w:t>
      </w:r>
    </w:p>
    <w:p w14:paraId="15EE43AE"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AI has changed the typical trading desk by analyzing millions of data points in real-time and producing insights that statistical models cannot discover. Consumers may trade stocks and shares using user-friendly mobile apps and AI-powered decision-making thanks to AI in fintech. </w:t>
      </w:r>
    </w:p>
    <w:p w14:paraId="70A72A33"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An AI system adjusts to a changing trading environment more quickly since a machine learning model constantly takes in new data and learns from it. In the next generation of algorithmic trading, AI in fintech will further lower trading risks with better-educated decision-making. Systems will be able to recognize and account for anomalies more effectively, evaluate financial information to spot trading trends, and rapidly react to execute appropriate market trades. </w:t>
      </w:r>
    </w:p>
    <w:p w14:paraId="580ADC04" w14:textId="5D2102AF"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Robotic Process Automation (RPA) </w:t>
      </w:r>
    </w:p>
    <w:p w14:paraId="33A7581A"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Any FinTech or Banking business is all too familiar with the complexities of managing ordinary back-end activities. By utilizing a 'smart chatbot,' these institutions may automate and streamline back-end office procedures from end to end. </w:t>
      </w:r>
    </w:p>
    <w:p w14:paraId="35EB9E56"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lastRenderedPageBreak/>
        <w:t>RPA can be used to automate the following typical tasks: </w:t>
      </w:r>
    </w:p>
    <w:p w14:paraId="2B260842" w14:textId="77777777" w:rsidR="00800514" w:rsidRPr="00E04CCF" w:rsidRDefault="00800514" w:rsidP="00371A47">
      <w:pPr>
        <w:numPr>
          <w:ilvl w:val="0"/>
          <w:numId w:val="1"/>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Onboarding of new customers </w:t>
      </w:r>
    </w:p>
    <w:p w14:paraId="6D179C99" w14:textId="77777777" w:rsidR="00800514" w:rsidRPr="00E04CCF" w:rsidRDefault="00800514" w:rsidP="00371A47">
      <w:pPr>
        <w:numPr>
          <w:ilvl w:val="0"/>
          <w:numId w:val="1"/>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Checks for security </w:t>
      </w:r>
    </w:p>
    <w:p w14:paraId="3DDF8481" w14:textId="77777777" w:rsidR="00800514" w:rsidRPr="00E04CCF" w:rsidRDefault="00800514" w:rsidP="00371A47">
      <w:pPr>
        <w:numPr>
          <w:ilvl w:val="0"/>
          <w:numId w:val="1"/>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 xml:space="preserve">Operations involving trade financing and the loan application </w:t>
      </w:r>
      <w:proofErr w:type="gramStart"/>
      <w:r w:rsidRPr="00E04CCF">
        <w:rPr>
          <w:rFonts w:ascii="Arial" w:eastAsia="Times New Roman" w:hAnsi="Arial" w:cs="Arial"/>
          <w:kern w:val="0"/>
          <w:sz w:val="27"/>
          <w:szCs w:val="27"/>
          <w14:ligatures w14:val="none"/>
        </w:rPr>
        <w:t>process</w:t>
      </w:r>
      <w:proofErr w:type="gramEnd"/>
      <w:r w:rsidRPr="00E04CCF">
        <w:rPr>
          <w:rFonts w:ascii="Arial" w:eastAsia="Times New Roman" w:hAnsi="Arial" w:cs="Arial"/>
          <w:kern w:val="0"/>
          <w:sz w:val="27"/>
          <w:szCs w:val="27"/>
          <w14:ligatures w14:val="none"/>
        </w:rPr>
        <w:t> </w:t>
      </w:r>
    </w:p>
    <w:p w14:paraId="42EB2A7F" w14:textId="77777777" w:rsidR="00800514" w:rsidRPr="00E04CCF" w:rsidRDefault="00800514" w:rsidP="00371A47">
      <w:pPr>
        <w:numPr>
          <w:ilvl w:val="0"/>
          <w:numId w:val="1"/>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Inbound calls for routine queries like account statements and transactions </w:t>
      </w:r>
    </w:p>
    <w:p w14:paraId="52CA179D" w14:textId="77777777" w:rsidR="00800514" w:rsidRPr="00E04CCF" w:rsidRDefault="00800514" w:rsidP="00371A47">
      <w:pPr>
        <w:numPr>
          <w:ilvl w:val="0"/>
          <w:numId w:val="1"/>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Processing of credit cards, account closures, and mortgages </w:t>
      </w:r>
    </w:p>
    <w:p w14:paraId="2DF8B4D5"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Finally, while human agents focus on providing a customer-centric banking experience, RPA software will enable banks to work more efficiently, swiftly, and cost-effectively. A win-win for all. </w:t>
      </w:r>
    </w:p>
    <w:p w14:paraId="393E1E34" w14:textId="48526488"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Save Money and Resources </w:t>
      </w:r>
    </w:p>
    <w:p w14:paraId="1F198E07"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Fintech industries can save billions of dollars in capital, labor costs, and resources using AI-powered solutions. Manual procedures are often more time-consuming and expensive due to labor expenditures. AI automation saves money and time by taking over these activities and duties. Customer service teams will experience a drop in staffing costs as AI technology handles lesser questions. </w:t>
      </w:r>
    </w:p>
    <w:p w14:paraId="326A73EB" w14:textId="77777777" w:rsidR="00800514" w:rsidRPr="00E04CCF"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AI saves banks money at the front office through personalized insights, in the middle office through anti-money laundering, and in the back office through credit underwriting. Banks can offer better deals and attract more customers because of the money saved by deploying AI technologies. As a result, money is saved while income and profit are increased. </w:t>
      </w:r>
    </w:p>
    <w:p w14:paraId="38EDBBE3" w14:textId="5949A1A9" w:rsidR="00800514" w:rsidRPr="00E04CCF" w:rsidRDefault="00800514" w:rsidP="00371A47">
      <w:pPr>
        <w:numPr>
          <w:ilvl w:val="0"/>
          <w:numId w:val="2"/>
        </w:num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b/>
          <w:bCs/>
          <w:kern w:val="0"/>
          <w:sz w:val="27"/>
          <w:szCs w:val="27"/>
          <w14:ligatures w14:val="none"/>
        </w:rPr>
        <w:t>Credit Scoring and Loan Prediction </w:t>
      </w:r>
    </w:p>
    <w:p w14:paraId="134DD22D" w14:textId="77777777" w:rsidR="00800514" w:rsidRDefault="00800514" w:rsidP="00371A47">
      <w:pPr>
        <w:shd w:val="clear" w:color="auto" w:fill="FFFFFF"/>
        <w:spacing w:after="0" w:line="276" w:lineRule="auto"/>
        <w:jc w:val="both"/>
        <w:rPr>
          <w:rFonts w:ascii="Arial" w:eastAsia="Times New Roman" w:hAnsi="Arial" w:cs="Arial"/>
          <w:kern w:val="0"/>
          <w:sz w:val="27"/>
          <w:szCs w:val="27"/>
          <w14:ligatures w14:val="none"/>
        </w:rPr>
      </w:pPr>
      <w:r w:rsidRPr="00E04CCF">
        <w:rPr>
          <w:rFonts w:ascii="Arial" w:eastAsia="Times New Roman" w:hAnsi="Arial" w:cs="Arial"/>
          <w:kern w:val="0"/>
          <w:sz w:val="27"/>
          <w:szCs w:val="27"/>
          <w14:ligatures w14:val="none"/>
        </w:rPr>
        <w:t>Artificial intelligence can help financial firms make better decisions by detecting trends in past data, such as lending loans to customers. Clients can be profiled using machine learning algorithms depending on their risk score. As a result, credit scoring is regarded as one of the top financial technology developments. </w:t>
      </w:r>
    </w:p>
    <w:p w14:paraId="2B31FCB9" w14:textId="44ED7848" w:rsidR="00E04CCF" w:rsidRPr="00E04CCF" w:rsidRDefault="00E04CCF" w:rsidP="00E04CCF">
      <w:pPr>
        <w:shd w:val="clear" w:color="auto" w:fill="FFFFFF"/>
        <w:spacing w:after="0" w:line="276" w:lineRule="auto"/>
        <w:jc w:val="center"/>
        <w:rPr>
          <w:rFonts w:ascii="Arial" w:eastAsia="Times New Roman" w:hAnsi="Arial" w:cs="Arial"/>
          <w:kern w:val="0"/>
          <w:sz w:val="27"/>
          <w:szCs w:val="27"/>
          <w14:ligatures w14:val="none"/>
        </w:rPr>
      </w:pPr>
      <w:r>
        <w:rPr>
          <w:rFonts w:ascii="Arial" w:eastAsia="Times New Roman" w:hAnsi="Arial" w:cs="Arial"/>
          <w:kern w:val="0"/>
          <w:sz w:val="27"/>
          <w:szCs w:val="27"/>
          <w14:ligatures w14:val="none"/>
        </w:rPr>
        <w:t>----------</w:t>
      </w:r>
    </w:p>
    <w:p w14:paraId="23976C01" w14:textId="77777777" w:rsidR="00172D1F" w:rsidRPr="00E04CCF" w:rsidRDefault="00172D1F" w:rsidP="00371A47">
      <w:pPr>
        <w:spacing w:after="0" w:line="276" w:lineRule="auto"/>
        <w:jc w:val="both"/>
      </w:pPr>
    </w:p>
    <w:sectPr w:rsidR="00172D1F" w:rsidRPr="00E04CCF" w:rsidSect="008005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A4E33"/>
    <w:multiLevelType w:val="hybridMultilevel"/>
    <w:tmpl w:val="9BC8ED48"/>
    <w:lvl w:ilvl="0" w:tplc="8084B4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9137C1"/>
    <w:multiLevelType w:val="multilevel"/>
    <w:tmpl w:val="5B88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680556">
    <w:abstractNumId w:val="1"/>
  </w:num>
  <w:num w:numId="2" w16cid:durableId="165217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0M7SwNLcwMjIzMTZS0lEKTi0uzszPAykwrAUAkNqdBSwAAAA="/>
  </w:docVars>
  <w:rsids>
    <w:rsidRoot w:val="00172D1F"/>
    <w:rsid w:val="00172D1F"/>
    <w:rsid w:val="00371A47"/>
    <w:rsid w:val="00800514"/>
    <w:rsid w:val="00E04CC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34EF"/>
  <w15:chartTrackingRefBased/>
  <w15:docId w15:val="{B6772DD5-4F19-47D0-BA99-B20D79A5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00514"/>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0514"/>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800514"/>
    <w:rPr>
      <w:b/>
      <w:bCs/>
    </w:rPr>
  </w:style>
  <w:style w:type="paragraph" w:styleId="NormalWeb">
    <w:name w:val="Normal (Web)"/>
    <w:basedOn w:val="Normal"/>
    <w:uiPriority w:val="99"/>
    <w:semiHidden/>
    <w:unhideWhenUsed/>
    <w:rsid w:val="008005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06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4</cp:revision>
  <dcterms:created xsi:type="dcterms:W3CDTF">2023-10-18T07:21:00Z</dcterms:created>
  <dcterms:modified xsi:type="dcterms:W3CDTF">2023-10-19T04:08:00Z</dcterms:modified>
</cp:coreProperties>
</file>