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AAB2" w14:textId="6EDF2D97" w:rsidR="00800514" w:rsidRPr="006D37BC" w:rsidRDefault="006D37BC" w:rsidP="006D37BC">
      <w:pPr>
        <w:shd w:val="clear" w:color="auto" w:fill="FFFFFF"/>
        <w:spacing w:after="0" w:line="276" w:lineRule="auto"/>
        <w:jc w:val="both"/>
        <w:outlineLvl w:val="1"/>
        <w:rPr>
          <w:rFonts w:ascii="Arial" w:eastAsia="Times New Roman" w:hAnsi="Arial" w:cs="Arial"/>
          <w:b/>
          <w:bCs/>
          <w:kern w:val="0"/>
          <w:sz w:val="32"/>
          <w:szCs w:val="32"/>
          <w14:ligatures w14:val="none"/>
        </w:rPr>
      </w:pPr>
      <w:r w:rsidRPr="006D37BC">
        <w:rPr>
          <w:rFonts w:ascii="Arial" w:eastAsia="Times New Roman" w:hAnsi="Arial" w:cs="Arial"/>
          <w:b/>
          <w:bCs/>
          <w:sz w:val="32"/>
          <w:szCs w:val="32"/>
        </w:rPr>
        <w:t xml:space="preserve">Applications </w:t>
      </w:r>
      <w:r w:rsidRPr="006D37BC">
        <w:rPr>
          <w:rFonts w:ascii="Arial" w:eastAsia="Times New Roman" w:hAnsi="Arial" w:cs="Arial"/>
          <w:b/>
          <w:bCs/>
          <w:sz w:val="32"/>
          <w:szCs w:val="32"/>
        </w:rPr>
        <w:t>for</w:t>
      </w:r>
      <w:r w:rsidRPr="006D37BC">
        <w:rPr>
          <w:rFonts w:ascii="Arial" w:eastAsia="Times New Roman" w:hAnsi="Arial" w:cs="Arial"/>
          <w:b/>
          <w:bCs/>
          <w:sz w:val="32"/>
          <w:szCs w:val="32"/>
        </w:rPr>
        <w:t xml:space="preserve"> </w:t>
      </w:r>
      <w:r w:rsidR="00800514" w:rsidRPr="006D37BC">
        <w:rPr>
          <w:rFonts w:ascii="Arial" w:eastAsia="Times New Roman" w:hAnsi="Arial" w:cs="Arial"/>
          <w:b/>
          <w:bCs/>
          <w:kern w:val="0"/>
          <w:sz w:val="32"/>
          <w:szCs w:val="32"/>
          <w14:ligatures w14:val="none"/>
        </w:rPr>
        <w:t>AI in Fintech</w:t>
      </w:r>
      <w:r w:rsidR="00371A47" w:rsidRPr="006D37BC">
        <w:rPr>
          <w:rFonts w:ascii="Arial" w:eastAsia="Times New Roman" w:hAnsi="Arial" w:cs="Arial"/>
          <w:b/>
          <w:bCs/>
          <w:kern w:val="0"/>
          <w:sz w:val="32"/>
          <w:szCs w:val="32"/>
          <w14:ligatures w14:val="none"/>
        </w:rPr>
        <w:t xml:space="preserve">: </w:t>
      </w:r>
      <w:r w:rsidR="00800514" w:rsidRPr="006D37BC">
        <w:rPr>
          <w:rFonts w:ascii="Arial" w:eastAsia="Times New Roman" w:hAnsi="Arial" w:cs="Arial"/>
          <w:b/>
          <w:bCs/>
          <w:kern w:val="0"/>
          <w:sz w:val="32"/>
          <w:szCs w:val="32"/>
          <w14:ligatures w14:val="none"/>
        </w:rPr>
        <w:t>Use Cases</w:t>
      </w:r>
    </w:p>
    <w:p w14:paraId="538AE276" w14:textId="77777777" w:rsidR="00371A47" w:rsidRPr="00E04CCF" w:rsidRDefault="00371A47" w:rsidP="00371A47">
      <w:pPr>
        <w:shd w:val="clear" w:color="auto" w:fill="FFFFFF"/>
        <w:spacing w:after="0" w:line="276" w:lineRule="auto"/>
        <w:jc w:val="both"/>
        <w:outlineLvl w:val="1"/>
        <w:rPr>
          <w:rFonts w:ascii="Arial" w:eastAsia="Times New Roman" w:hAnsi="Arial" w:cs="Arial"/>
          <w:b/>
          <w:bCs/>
          <w:kern w:val="0"/>
          <w:sz w:val="36"/>
          <w:szCs w:val="36"/>
          <w14:ligatures w14:val="none"/>
        </w:rPr>
      </w:pPr>
    </w:p>
    <w:p w14:paraId="67A54308" w14:textId="07F16451"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Stronger Security</w:t>
      </w:r>
      <w:r w:rsidRPr="00E04CCF">
        <w:rPr>
          <w:rFonts w:ascii="Arial" w:eastAsia="Times New Roman" w:hAnsi="Arial" w:cs="Arial"/>
          <w:kern w:val="0"/>
          <w:sz w:val="27"/>
          <w:szCs w:val="27"/>
          <w14:ligatures w14:val="none"/>
        </w:rPr>
        <w:t> </w:t>
      </w:r>
    </w:p>
    <w:p w14:paraId="4A0977FA"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Artificial intelligence has significantly improved data security in the financial technology sector. Many banks and fintech companies offer client service through chatbots powered by AI. These AI models can provide several ways to improve security, such as resetting lost passwords and allowing additional access. </w:t>
      </w:r>
    </w:p>
    <w:p w14:paraId="684C8523"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Another method AI boosts financial security is through speech, facial, and fingerprint identification. This added layer of security makes it harder for hackers to exploit than standard passwords. While these processes are still being refined, it is feasible that AI-powered security solutions will eventually replace usernames and passwords. </w:t>
      </w:r>
    </w:p>
    <w:p w14:paraId="5A9C8F51" w14:textId="33F6A7B0"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 xml:space="preserve">Cyber security becomes increasingly crucial as the world grows more online and less personal. </w:t>
      </w:r>
      <w:proofErr w:type="spellStart"/>
      <w:r w:rsidRPr="00E04CCF">
        <w:rPr>
          <w:rFonts w:ascii="Arial" w:eastAsia="Times New Roman" w:hAnsi="Arial" w:cs="Arial"/>
          <w:kern w:val="0"/>
          <w:sz w:val="27"/>
          <w:szCs w:val="27"/>
          <w14:ligatures w14:val="none"/>
        </w:rPr>
        <w:t>Fintechs</w:t>
      </w:r>
      <w:proofErr w:type="spellEnd"/>
      <w:r w:rsidRPr="00E04CCF">
        <w:rPr>
          <w:rFonts w:ascii="Arial" w:eastAsia="Times New Roman" w:hAnsi="Arial" w:cs="Arial"/>
          <w:kern w:val="0"/>
          <w:sz w:val="27"/>
          <w:szCs w:val="27"/>
          <w14:ligatures w14:val="none"/>
        </w:rPr>
        <w:t>, banks, and other financial institutions are the most vulnerable because they handle billions of dollars daily. Keeping up with AI and machine learning breakthroughs</w:t>
      </w:r>
      <w:r w:rsidR="00E04CCF" w:rsidRPr="00E04CCF">
        <w:rPr>
          <w:rFonts w:ascii="Arial" w:eastAsia="Times New Roman" w:hAnsi="Arial" w:cs="Arial"/>
          <w:kern w:val="0"/>
          <w:sz w:val="27"/>
          <w:szCs w:val="27"/>
          <w14:ligatures w14:val="none"/>
        </w:rPr>
        <w:t xml:space="preserve"> guarantees</w:t>
      </w:r>
      <w:r w:rsidRPr="00E04CCF">
        <w:rPr>
          <w:rFonts w:ascii="Arial" w:eastAsia="Times New Roman" w:hAnsi="Arial" w:cs="Arial"/>
          <w:kern w:val="0"/>
          <w:sz w:val="27"/>
          <w:szCs w:val="27"/>
          <w14:ligatures w14:val="none"/>
        </w:rPr>
        <w:t xml:space="preserve"> your firm has the best security available. </w:t>
      </w:r>
    </w:p>
    <w:p w14:paraId="4332FD14" w14:textId="37192362"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Greater Fraud Detection </w:t>
      </w:r>
    </w:p>
    <w:p w14:paraId="1623BC43"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Deceptive financial behavior has increased in recent years, ranging from credit card and loan application scams to bogus insurance claims and illegal wire transfers. Individuals and corporations might lose millions of dollars because of these fraudulent banking operations. In addition to cash losses, businesses must deal with unpleasant customer experiences and potential reputational damage. </w:t>
      </w:r>
    </w:p>
    <w:p w14:paraId="73FA2191" w14:textId="49981AAE"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 xml:space="preserve">Much of the AI venture funding in the banking industry is used to target fraud and cybersecurity. With so many daily </w:t>
      </w:r>
      <w:r w:rsidRPr="00E04CCF">
        <w:rPr>
          <w:rFonts w:ascii="Arial" w:eastAsia="Times New Roman" w:hAnsi="Arial" w:cs="Arial"/>
          <w:color w:val="000000" w:themeColor="text1"/>
          <w:kern w:val="0"/>
          <w:sz w:val="27"/>
          <w:szCs w:val="27"/>
          <w14:ligatures w14:val="none"/>
        </w:rPr>
        <w:t>financial</w:t>
      </w:r>
      <w:r w:rsidRPr="00E04CCF">
        <w:rPr>
          <w:rFonts w:ascii="Arial" w:eastAsia="Times New Roman" w:hAnsi="Arial" w:cs="Arial"/>
          <w:kern w:val="0"/>
          <w:sz w:val="27"/>
          <w:szCs w:val="27"/>
          <w14:ligatures w14:val="none"/>
        </w:rPr>
        <w:t xml:space="preserve"> transactions, it is practically impossible to </w:t>
      </w:r>
      <w:r w:rsidR="00E04CCF" w:rsidRPr="00E04CCF">
        <w:rPr>
          <w:rFonts w:ascii="Arial" w:eastAsia="Times New Roman" w:hAnsi="Arial" w:cs="Arial"/>
          <w:kern w:val="0"/>
          <w:sz w:val="27"/>
          <w:szCs w:val="27"/>
          <w14:ligatures w14:val="none"/>
        </w:rPr>
        <w:t>manually analyze each transaction for erroneous or potentially suspect activities</w:t>
      </w:r>
      <w:r w:rsidRPr="00E04CCF">
        <w:rPr>
          <w:rFonts w:ascii="Arial" w:eastAsia="Times New Roman" w:hAnsi="Arial" w:cs="Arial"/>
          <w:kern w:val="0"/>
          <w:sz w:val="27"/>
          <w:szCs w:val="27"/>
          <w14:ligatures w14:val="none"/>
        </w:rPr>
        <w:t>. </w:t>
      </w:r>
    </w:p>
    <w:p w14:paraId="5DE69F9A"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 xml:space="preserve">Efficient AI systems can monitor financial transactions in real-time, and AI algorithms can discover abnormalities or strange patterns that deviate from a user's daily spending habits. </w:t>
      </w:r>
      <w:proofErr w:type="spellStart"/>
      <w:r w:rsidRPr="00E04CCF">
        <w:rPr>
          <w:rFonts w:ascii="Arial" w:eastAsia="Times New Roman" w:hAnsi="Arial" w:cs="Arial"/>
          <w:kern w:val="0"/>
          <w:sz w:val="27"/>
          <w:szCs w:val="27"/>
          <w14:ligatures w14:val="none"/>
        </w:rPr>
        <w:t>Fintechs</w:t>
      </w:r>
      <w:proofErr w:type="spellEnd"/>
      <w:r w:rsidRPr="00E04CCF">
        <w:rPr>
          <w:rFonts w:ascii="Arial" w:eastAsia="Times New Roman" w:hAnsi="Arial" w:cs="Arial"/>
          <w:kern w:val="0"/>
          <w:sz w:val="27"/>
          <w:szCs w:val="27"/>
          <w14:ligatures w14:val="none"/>
        </w:rPr>
        <w:t xml:space="preserve"> can respond to potentially fraudulent activities more quickly and accurately with AI. Superior AI systems can frequently detect suspicious activities before the scam occurs. </w:t>
      </w:r>
    </w:p>
    <w:p w14:paraId="7385AE62" w14:textId="6F406E5C"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Improved Customer Service </w:t>
      </w:r>
    </w:p>
    <w:p w14:paraId="6A7FE4D4"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lastRenderedPageBreak/>
        <w:t>Clients are becoming increasingly accustomed to receiving speedy responses at any time of day as artificial intelligence has already made significant gains in customer service for banks and fintech companies. Financial institutions must be available 24 hours a day, seven days a week, to answer queries and ease transactions. If you do not respond quickly to customers, you risk losing the business to a competitor. </w:t>
      </w:r>
    </w:p>
    <w:p w14:paraId="477A8357"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Call centers are frequently under pressure to address backlogs while still providing continuous help. AI-powered chatbots, virtual assistants, and other AI interfaces save workload by handling basic inquiries and the most common user concerns. This frees up time for customer service teams to handle more complex queries. They can be more attentive to the needs of their consumers, resulting in a better working relationship. </w:t>
      </w:r>
    </w:p>
    <w:p w14:paraId="420D70C7"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AI is helping to improve fintech customer service by using advanced sentiment analysis, which focuses on analyzing the client's experience, detecting gaps, and training chatbots to solve those gaps. With AI-based technologies, communication between customers and fintech is easier and more accessible. Happier customers and customer service employees who are more content lead to a more profitable firm. </w:t>
      </w:r>
    </w:p>
    <w:p w14:paraId="18AC69C6" w14:textId="6EF9D1F6"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Personalized Banking Services </w:t>
      </w:r>
    </w:p>
    <w:p w14:paraId="29627E7D"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Customers of large financial institutions number in the thousands, if not millions. Providing individualized services to so many unique individuals would be a monumental task without AI-powered technologies. Personalization can increase client trust in your firm and increase brand loyalty. </w:t>
      </w:r>
    </w:p>
    <w:p w14:paraId="429B45AC"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When customers download banking apps, AI systems collect and evaluate customer data. Data can be used to propose relevant pre-approved items and customized financial advice. AI in banking apps can also assist clients in tracking their financial objectives and expenses. </w:t>
      </w:r>
    </w:p>
    <w:p w14:paraId="59CC9D2B" w14:textId="12C1F82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 xml:space="preserve">AI systems will only get better at reading client data and offering personalized experiences because they are self-learning. </w:t>
      </w:r>
      <w:r w:rsidR="00E04CCF">
        <w:rPr>
          <w:rFonts w:ascii="Arial" w:eastAsia="Times New Roman" w:hAnsi="Arial" w:cs="Arial"/>
          <w:kern w:val="0"/>
          <w:sz w:val="27"/>
          <w:szCs w:val="27"/>
          <w14:ligatures w14:val="none"/>
        </w:rPr>
        <w:t>AI models evaluate voice and speech characteristics to generate useful information</w:t>
      </w:r>
      <w:r w:rsidRPr="00E04CCF">
        <w:rPr>
          <w:rFonts w:ascii="Arial" w:eastAsia="Times New Roman" w:hAnsi="Arial" w:cs="Arial"/>
          <w:kern w:val="0"/>
          <w:sz w:val="27"/>
          <w:szCs w:val="27"/>
          <w14:ligatures w14:val="none"/>
        </w:rPr>
        <w:t xml:space="preserve"> and can discern accurate patterns from monotonous babble. AI transcript analysis can forecast a customer's mood and guide agents on what solutions to provide them. </w:t>
      </w:r>
    </w:p>
    <w:p w14:paraId="19B6519E" w14:textId="37D98F24"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Enhanced Algorithmic Trading </w:t>
      </w:r>
    </w:p>
    <w:p w14:paraId="0265C975"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 xml:space="preserve">Although algorithmic trading has been present since the 1970s, it has come a long way in recent years, with even more exciting developments taking place all the time. Algorithmic trading employs artificial intelligence (AI) technologies </w:t>
      </w:r>
      <w:r w:rsidRPr="00E04CCF">
        <w:rPr>
          <w:rFonts w:ascii="Arial" w:eastAsia="Times New Roman" w:hAnsi="Arial" w:cs="Arial"/>
          <w:kern w:val="0"/>
          <w:sz w:val="27"/>
          <w:szCs w:val="27"/>
          <w14:ligatures w14:val="none"/>
        </w:rPr>
        <w:lastRenderedPageBreak/>
        <w:t>such as machine learning to conduct stock trades by following a pre-programmed set of instructions that analyze data to make trading decisions. </w:t>
      </w:r>
    </w:p>
    <w:p w14:paraId="15EE43AE"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AI has changed the typical trading desk by analyzing millions of data points in real-time and producing insights that statistical models cannot discover. Consumers may trade stocks and shares using user-friendly mobile apps and AI-powered decision-making thanks to AI in fintech. </w:t>
      </w:r>
    </w:p>
    <w:p w14:paraId="70A72A33"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An AI system adjusts to a changing trading environment more quickly since a machine learning model constantly takes in new data and learns from it. In the next generation of algorithmic trading, AI in fintech will further lower trading risks with better-educated decision-making. Systems will be able to recognize and account for anomalies more effectively, evaluate financial information to spot trading trends, and rapidly react to execute appropriate market trades. </w:t>
      </w:r>
    </w:p>
    <w:p w14:paraId="580ADC04" w14:textId="5D2102AF"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Robotic Process Automation (RPA) </w:t>
      </w:r>
    </w:p>
    <w:p w14:paraId="33A7581A"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Any FinTech or Banking business is all too familiar with the complexities of managing ordinary back-end activities. By utilizing a 'smart chatbot,' these institutions may automate and streamline back-end office procedures from end to end. </w:t>
      </w:r>
    </w:p>
    <w:p w14:paraId="35EB9E56"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RPA can be used to automate the following typical tasks: </w:t>
      </w:r>
    </w:p>
    <w:p w14:paraId="2B260842" w14:textId="77777777" w:rsidR="00800514" w:rsidRPr="00E04CCF" w:rsidRDefault="00800514" w:rsidP="00371A47">
      <w:pPr>
        <w:numPr>
          <w:ilvl w:val="0"/>
          <w:numId w:val="1"/>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Onboarding of new customers </w:t>
      </w:r>
    </w:p>
    <w:p w14:paraId="6D179C99" w14:textId="77777777" w:rsidR="00800514" w:rsidRPr="00E04CCF" w:rsidRDefault="00800514" w:rsidP="00371A47">
      <w:pPr>
        <w:numPr>
          <w:ilvl w:val="0"/>
          <w:numId w:val="1"/>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Checks for security </w:t>
      </w:r>
    </w:p>
    <w:p w14:paraId="3DDF8481" w14:textId="77777777" w:rsidR="00800514" w:rsidRPr="00E04CCF" w:rsidRDefault="00800514" w:rsidP="00371A47">
      <w:pPr>
        <w:numPr>
          <w:ilvl w:val="0"/>
          <w:numId w:val="1"/>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Operations involving trade financing and the loan application process </w:t>
      </w:r>
    </w:p>
    <w:p w14:paraId="42EB2A7F" w14:textId="77777777" w:rsidR="00800514" w:rsidRPr="00E04CCF" w:rsidRDefault="00800514" w:rsidP="00371A47">
      <w:pPr>
        <w:numPr>
          <w:ilvl w:val="0"/>
          <w:numId w:val="1"/>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Inbound calls for routine queries like account statements and transactions </w:t>
      </w:r>
    </w:p>
    <w:p w14:paraId="52CA179D" w14:textId="77777777" w:rsidR="00800514" w:rsidRPr="00E04CCF" w:rsidRDefault="00800514" w:rsidP="00371A47">
      <w:pPr>
        <w:numPr>
          <w:ilvl w:val="0"/>
          <w:numId w:val="1"/>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Processing of credit cards, account closures, and mortgages </w:t>
      </w:r>
    </w:p>
    <w:p w14:paraId="2DF8B4D5"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Finally, while human agents focus on providing a customer-centric banking experience, RPA software will enable banks to work more efficiently, swiftly, and cost-effectively. A win-win for all. </w:t>
      </w:r>
    </w:p>
    <w:p w14:paraId="393E1E34" w14:textId="48526488"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Save Money and Resources </w:t>
      </w:r>
    </w:p>
    <w:p w14:paraId="1F198E07"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Fintech industries can save billions of dollars in capital, labor costs, and resources using AI-powered solutions. Manual procedures are often more time-consuming and expensive due to labor expenditures. AI automation saves money and time by taking over these activities and duties. Customer service teams will experience a drop in staffing costs as AI technology handles lesser questions. </w:t>
      </w:r>
    </w:p>
    <w:p w14:paraId="326A73EB"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 xml:space="preserve">AI saves banks money at the front office through personalized insights, in the middle office through anti-money laundering, and in the back office through </w:t>
      </w:r>
      <w:r w:rsidRPr="00E04CCF">
        <w:rPr>
          <w:rFonts w:ascii="Arial" w:eastAsia="Times New Roman" w:hAnsi="Arial" w:cs="Arial"/>
          <w:kern w:val="0"/>
          <w:sz w:val="27"/>
          <w:szCs w:val="27"/>
          <w14:ligatures w14:val="none"/>
        </w:rPr>
        <w:lastRenderedPageBreak/>
        <w:t>credit underwriting. Banks can offer better deals and attract more customers because of the money saved by deploying AI technologies. As a result, money is saved while income and profit are increased. </w:t>
      </w:r>
    </w:p>
    <w:p w14:paraId="38EDBBE3" w14:textId="5949A1A9"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Credit Scoring and Loan Prediction </w:t>
      </w:r>
    </w:p>
    <w:p w14:paraId="134DD22D" w14:textId="77777777" w:rsidR="00800514"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Artificial intelligence can help financial firms make better decisions by detecting trends in past data, such as lending loans to customers. Clients can be profiled using machine learning algorithms depending on their risk score. As a result, credit scoring is regarded as one of the top financial technology developments. </w:t>
      </w:r>
    </w:p>
    <w:p w14:paraId="2B31FCB9" w14:textId="44ED7848" w:rsidR="00E04CCF" w:rsidRPr="00E04CCF" w:rsidRDefault="00E04CCF" w:rsidP="00E04CCF">
      <w:pPr>
        <w:shd w:val="clear" w:color="auto" w:fill="FFFFFF"/>
        <w:spacing w:after="0" w:line="276" w:lineRule="auto"/>
        <w:jc w:val="center"/>
        <w:rPr>
          <w:rFonts w:ascii="Arial" w:eastAsia="Times New Roman" w:hAnsi="Arial" w:cs="Arial"/>
          <w:kern w:val="0"/>
          <w:sz w:val="27"/>
          <w:szCs w:val="27"/>
          <w14:ligatures w14:val="none"/>
        </w:rPr>
      </w:pPr>
      <w:r>
        <w:rPr>
          <w:rFonts w:ascii="Arial" w:eastAsia="Times New Roman" w:hAnsi="Arial" w:cs="Arial"/>
          <w:kern w:val="0"/>
          <w:sz w:val="27"/>
          <w:szCs w:val="27"/>
          <w14:ligatures w14:val="none"/>
        </w:rPr>
        <w:t>----------</w:t>
      </w:r>
    </w:p>
    <w:p w14:paraId="23976C01" w14:textId="77777777" w:rsidR="00172D1F" w:rsidRPr="00E04CCF" w:rsidRDefault="00172D1F" w:rsidP="00371A47">
      <w:pPr>
        <w:spacing w:after="0" w:line="276" w:lineRule="auto"/>
        <w:jc w:val="both"/>
      </w:pPr>
    </w:p>
    <w:sectPr w:rsidR="00172D1F" w:rsidRPr="00E04CCF" w:rsidSect="00FA4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A4E33"/>
    <w:multiLevelType w:val="hybridMultilevel"/>
    <w:tmpl w:val="9BC8ED48"/>
    <w:lvl w:ilvl="0" w:tplc="8084B4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9137C1"/>
    <w:multiLevelType w:val="multilevel"/>
    <w:tmpl w:val="5B88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680556">
    <w:abstractNumId w:val="1"/>
  </w:num>
  <w:num w:numId="2" w16cid:durableId="165217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0M7SwNLcwMjIzMTZS0lEKTi0uzszPAykwqgUAU4mwLiwAAAA="/>
  </w:docVars>
  <w:rsids>
    <w:rsidRoot w:val="00172D1F"/>
    <w:rsid w:val="00172D1F"/>
    <w:rsid w:val="00371A47"/>
    <w:rsid w:val="006D37BC"/>
    <w:rsid w:val="00800514"/>
    <w:rsid w:val="009D7C24"/>
    <w:rsid w:val="00E04CCF"/>
    <w:rsid w:val="00FA4EC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34EF"/>
  <w15:chartTrackingRefBased/>
  <w15:docId w15:val="{B6772DD5-4F19-47D0-BA99-B20D79A5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00514"/>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0514"/>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800514"/>
    <w:rPr>
      <w:b/>
      <w:bCs/>
    </w:rPr>
  </w:style>
  <w:style w:type="paragraph" w:styleId="NormalWeb">
    <w:name w:val="Normal (Web)"/>
    <w:basedOn w:val="Normal"/>
    <w:uiPriority w:val="99"/>
    <w:semiHidden/>
    <w:unhideWhenUsed/>
    <w:rsid w:val="008005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06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6</cp:revision>
  <dcterms:created xsi:type="dcterms:W3CDTF">2023-10-18T07:21:00Z</dcterms:created>
  <dcterms:modified xsi:type="dcterms:W3CDTF">2025-09-07T07:47:00Z</dcterms:modified>
</cp:coreProperties>
</file>